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C67" w:rsidRPr="005C4D34" w:rsidRDefault="008131EE" w:rsidP="004A4715">
      <w:pPr>
        <w:spacing w:line="360" w:lineRule="auto"/>
        <w:jc w:val="center"/>
        <w:rPr>
          <w:b/>
          <w:bCs/>
          <w:sz w:val="24"/>
          <w:szCs w:val="24"/>
          <w:u w:val="single"/>
        </w:rPr>
      </w:pPr>
      <w:bookmarkStart w:id="0" w:name="_GoBack"/>
      <w:bookmarkEnd w:id="0"/>
      <w:r w:rsidRPr="005C4D34">
        <w:rPr>
          <w:b/>
          <w:bCs/>
          <w:sz w:val="24"/>
          <w:szCs w:val="24"/>
          <w:u w:val="single"/>
        </w:rPr>
        <w:t xml:space="preserve">KOOPERATİF VEYA KOOPERATİF BİRLİKLERİNİN </w:t>
      </w:r>
      <w:r w:rsidR="005412CC">
        <w:rPr>
          <w:b/>
          <w:bCs/>
          <w:sz w:val="24"/>
          <w:szCs w:val="24"/>
          <w:u w:val="single"/>
        </w:rPr>
        <w:t>VEYA KOOPERAT</w:t>
      </w:r>
      <w:r w:rsidR="00B64B66">
        <w:rPr>
          <w:b/>
          <w:bCs/>
          <w:sz w:val="24"/>
          <w:szCs w:val="24"/>
          <w:u w:val="single"/>
        </w:rPr>
        <w:t>İ</w:t>
      </w:r>
      <w:r w:rsidR="005412CC">
        <w:rPr>
          <w:b/>
          <w:bCs/>
          <w:sz w:val="24"/>
          <w:szCs w:val="24"/>
          <w:u w:val="single"/>
        </w:rPr>
        <w:t xml:space="preserve">F MERKEZ BİRLİKLERİNİN </w:t>
      </w:r>
      <w:r w:rsidR="00807246" w:rsidRPr="005C4D34">
        <w:rPr>
          <w:b/>
          <w:bCs/>
          <w:sz w:val="24"/>
          <w:szCs w:val="24"/>
          <w:u w:val="single"/>
        </w:rPr>
        <w:t xml:space="preserve">YÖNETİM KONTROLÜNE </w:t>
      </w:r>
      <w:r w:rsidRPr="005C4D34">
        <w:rPr>
          <w:b/>
          <w:bCs/>
          <w:sz w:val="24"/>
          <w:szCs w:val="24"/>
          <w:u w:val="single"/>
        </w:rPr>
        <w:t xml:space="preserve">SAHİBİ OLDUĞU ANONİM ORTAKLIKLAR </w:t>
      </w:r>
      <w:r w:rsidR="00615C67" w:rsidRPr="005C4D34">
        <w:rPr>
          <w:b/>
          <w:bCs/>
          <w:sz w:val="24"/>
          <w:szCs w:val="24"/>
          <w:u w:val="single"/>
        </w:rPr>
        <w:t>TARAFINDAN YAPILACAK</w:t>
      </w:r>
      <w:r w:rsidR="00D24BB0" w:rsidRPr="005C4D34">
        <w:rPr>
          <w:b/>
          <w:caps/>
          <w:snapToGrid w:val="0"/>
          <w:sz w:val="24"/>
          <w:szCs w:val="24"/>
          <w:u w:val="single"/>
        </w:rPr>
        <w:t xml:space="preserve"> BAŞVURU</w:t>
      </w:r>
      <w:r w:rsidR="00615C67" w:rsidRPr="005C4D34">
        <w:rPr>
          <w:b/>
          <w:caps/>
          <w:snapToGrid w:val="0"/>
          <w:sz w:val="24"/>
          <w:szCs w:val="24"/>
          <w:u w:val="single"/>
        </w:rPr>
        <w:t xml:space="preserve">YA İLİŞKİN </w:t>
      </w:r>
    </w:p>
    <w:p w:rsidR="00D24BB0" w:rsidRPr="005C4D34" w:rsidRDefault="00615C67" w:rsidP="00001AD0">
      <w:pPr>
        <w:spacing w:line="360" w:lineRule="auto"/>
        <w:jc w:val="center"/>
        <w:rPr>
          <w:b/>
          <w:caps/>
          <w:snapToGrid w:val="0"/>
          <w:sz w:val="24"/>
          <w:szCs w:val="24"/>
          <w:u w:val="single"/>
        </w:rPr>
      </w:pPr>
      <w:r w:rsidRPr="005C4D34">
        <w:rPr>
          <w:b/>
          <w:caps/>
          <w:snapToGrid w:val="0"/>
          <w:sz w:val="24"/>
          <w:szCs w:val="24"/>
          <w:u w:val="single"/>
        </w:rPr>
        <w:t>BAŞVURU</w:t>
      </w:r>
      <w:r w:rsidR="00D24BB0" w:rsidRPr="005C4D34">
        <w:rPr>
          <w:b/>
          <w:caps/>
          <w:snapToGrid w:val="0"/>
          <w:sz w:val="24"/>
          <w:szCs w:val="24"/>
          <w:u w:val="single"/>
        </w:rPr>
        <w:t xml:space="preserve"> FORMU</w:t>
      </w:r>
    </w:p>
    <w:p w:rsidR="00795B40" w:rsidRPr="005C4D34" w:rsidRDefault="00795B40" w:rsidP="00001AD0">
      <w:pPr>
        <w:spacing w:line="360" w:lineRule="auto"/>
        <w:jc w:val="center"/>
        <w:rPr>
          <w:b/>
          <w:caps/>
          <w:snapToGrid w:val="0"/>
          <w:sz w:val="24"/>
          <w:szCs w:val="24"/>
          <w:u w:val="single"/>
        </w:rPr>
      </w:pPr>
    </w:p>
    <w:p w:rsidR="00BD5215" w:rsidRPr="005C4D34" w:rsidRDefault="00DA0D79" w:rsidP="00BD5215">
      <w:pPr>
        <w:spacing w:line="360" w:lineRule="auto"/>
        <w:rPr>
          <w:b/>
          <w:caps/>
          <w:snapToGrid w:val="0"/>
          <w:sz w:val="24"/>
          <w:szCs w:val="24"/>
        </w:rPr>
      </w:pPr>
      <w:r w:rsidRPr="005C4D34">
        <w:rPr>
          <w:b/>
          <w:caps/>
          <w:snapToGrid w:val="0"/>
          <w:sz w:val="24"/>
          <w:szCs w:val="24"/>
        </w:rPr>
        <w:t>1.ŞİRKET’i</w:t>
      </w:r>
      <w:r w:rsidR="00BD5215" w:rsidRPr="005C4D34">
        <w:rPr>
          <w:b/>
          <w:caps/>
          <w:snapToGrid w:val="0"/>
          <w:sz w:val="24"/>
          <w:szCs w:val="24"/>
        </w:rPr>
        <w:t xml:space="preserve"> TANITICI BİLGİLER</w:t>
      </w:r>
    </w:p>
    <w:tbl>
      <w:tblPr>
        <w:tblW w:w="9205" w:type="dxa"/>
        <w:tblLayout w:type="fixed"/>
        <w:tblCellMar>
          <w:left w:w="30" w:type="dxa"/>
          <w:right w:w="30" w:type="dxa"/>
        </w:tblCellMar>
        <w:tblLook w:val="0000" w:firstRow="0" w:lastRow="0" w:firstColumn="0" w:lastColumn="0" w:noHBand="0" w:noVBand="0"/>
      </w:tblPr>
      <w:tblGrid>
        <w:gridCol w:w="3291"/>
        <w:gridCol w:w="141"/>
        <w:gridCol w:w="5773"/>
      </w:tblGrid>
      <w:tr w:rsidR="00715C8C" w:rsidRPr="005C4D34" w:rsidTr="005E153D">
        <w:trPr>
          <w:trHeight w:val="290"/>
        </w:trPr>
        <w:tc>
          <w:tcPr>
            <w:tcW w:w="3291" w:type="dxa"/>
          </w:tcPr>
          <w:p w:rsidR="00672CE0" w:rsidRPr="005C4D34" w:rsidRDefault="00BD5215" w:rsidP="00001AD0">
            <w:pPr>
              <w:pStyle w:val="Heading4"/>
              <w:spacing w:before="0"/>
              <w:rPr>
                <w:rFonts w:ascii="Times New Roman" w:hAnsi="Times New Roman"/>
                <w:caps w:val="0"/>
                <w:color w:val="auto"/>
                <w:szCs w:val="24"/>
                <w:lang w:val="tr-TR"/>
              </w:rPr>
            </w:pPr>
            <w:r w:rsidRPr="005C4D34">
              <w:rPr>
                <w:rFonts w:ascii="Times New Roman" w:hAnsi="Times New Roman"/>
                <w:caps w:val="0"/>
                <w:color w:val="auto"/>
                <w:szCs w:val="24"/>
                <w:lang w:val="tr-TR"/>
              </w:rPr>
              <w:t>1</w:t>
            </w:r>
            <w:r w:rsidR="00672CE0" w:rsidRPr="005C4D34">
              <w:rPr>
                <w:rFonts w:ascii="Times New Roman" w:hAnsi="Times New Roman"/>
                <w:caps w:val="0"/>
                <w:color w:val="auto"/>
                <w:szCs w:val="24"/>
                <w:lang w:val="tr-TR"/>
              </w:rPr>
              <w:t>.1. Ticaret Unvanı</w:t>
            </w:r>
          </w:p>
        </w:tc>
        <w:tc>
          <w:tcPr>
            <w:tcW w:w="141" w:type="dxa"/>
          </w:tcPr>
          <w:p w:rsidR="00672CE0" w:rsidRPr="005C4D34" w:rsidRDefault="00672CE0" w:rsidP="00001AD0">
            <w:pPr>
              <w:spacing w:line="360" w:lineRule="auto"/>
              <w:rPr>
                <w:b/>
                <w:snapToGrid w:val="0"/>
                <w:sz w:val="24"/>
                <w:szCs w:val="24"/>
              </w:rPr>
            </w:pPr>
            <w:r w:rsidRPr="005C4D34">
              <w:rPr>
                <w:b/>
                <w:snapToGrid w:val="0"/>
                <w:sz w:val="24"/>
                <w:szCs w:val="24"/>
              </w:rPr>
              <w:t>:</w:t>
            </w:r>
          </w:p>
        </w:tc>
        <w:tc>
          <w:tcPr>
            <w:tcW w:w="5773" w:type="dxa"/>
          </w:tcPr>
          <w:p w:rsidR="00672CE0" w:rsidRPr="005C4D34" w:rsidRDefault="00672CE0" w:rsidP="00001AD0">
            <w:pPr>
              <w:spacing w:line="360" w:lineRule="auto"/>
              <w:rPr>
                <w:snapToGrid w:val="0"/>
                <w:sz w:val="24"/>
                <w:szCs w:val="24"/>
              </w:rPr>
            </w:pPr>
          </w:p>
        </w:tc>
      </w:tr>
      <w:tr w:rsidR="00715C8C" w:rsidRPr="005C4D34" w:rsidTr="005E153D">
        <w:trPr>
          <w:trHeight w:val="290"/>
        </w:trPr>
        <w:tc>
          <w:tcPr>
            <w:tcW w:w="3291" w:type="dxa"/>
          </w:tcPr>
          <w:p w:rsidR="00672CE0" w:rsidRPr="005C4D34" w:rsidRDefault="00BD5215" w:rsidP="00001AD0">
            <w:pPr>
              <w:spacing w:line="360" w:lineRule="auto"/>
              <w:rPr>
                <w:b/>
                <w:snapToGrid w:val="0"/>
                <w:sz w:val="24"/>
                <w:szCs w:val="24"/>
              </w:rPr>
            </w:pPr>
            <w:r w:rsidRPr="005C4D34">
              <w:rPr>
                <w:b/>
                <w:snapToGrid w:val="0"/>
                <w:sz w:val="24"/>
                <w:szCs w:val="24"/>
              </w:rPr>
              <w:t>1</w:t>
            </w:r>
            <w:r w:rsidR="00672CE0" w:rsidRPr="005C4D34">
              <w:rPr>
                <w:b/>
                <w:snapToGrid w:val="0"/>
                <w:sz w:val="24"/>
                <w:szCs w:val="24"/>
              </w:rPr>
              <w:t>.2. Merkez Adresi</w:t>
            </w:r>
          </w:p>
        </w:tc>
        <w:tc>
          <w:tcPr>
            <w:tcW w:w="141" w:type="dxa"/>
          </w:tcPr>
          <w:p w:rsidR="00672CE0" w:rsidRPr="005C4D34" w:rsidRDefault="00672CE0" w:rsidP="00001AD0">
            <w:pPr>
              <w:spacing w:line="360" w:lineRule="auto"/>
              <w:rPr>
                <w:b/>
                <w:snapToGrid w:val="0"/>
                <w:sz w:val="24"/>
                <w:szCs w:val="24"/>
              </w:rPr>
            </w:pPr>
            <w:r w:rsidRPr="005C4D34">
              <w:rPr>
                <w:b/>
                <w:snapToGrid w:val="0"/>
                <w:sz w:val="24"/>
                <w:szCs w:val="24"/>
              </w:rPr>
              <w:t>:</w:t>
            </w:r>
          </w:p>
        </w:tc>
        <w:tc>
          <w:tcPr>
            <w:tcW w:w="5773" w:type="dxa"/>
          </w:tcPr>
          <w:p w:rsidR="00672CE0" w:rsidRPr="005C4D34" w:rsidRDefault="00672CE0" w:rsidP="00001AD0">
            <w:pPr>
              <w:spacing w:line="360" w:lineRule="auto"/>
              <w:rPr>
                <w:snapToGrid w:val="0"/>
                <w:sz w:val="24"/>
                <w:szCs w:val="24"/>
              </w:rPr>
            </w:pPr>
          </w:p>
        </w:tc>
      </w:tr>
      <w:tr w:rsidR="00CD62FF" w:rsidRPr="005C4D34" w:rsidTr="005E153D">
        <w:trPr>
          <w:trHeight w:val="290"/>
        </w:trPr>
        <w:tc>
          <w:tcPr>
            <w:tcW w:w="3291" w:type="dxa"/>
          </w:tcPr>
          <w:p w:rsidR="00CD62FF" w:rsidRPr="005C4D34" w:rsidRDefault="00CD62FF" w:rsidP="00CD62FF">
            <w:pPr>
              <w:spacing w:line="360" w:lineRule="auto"/>
              <w:rPr>
                <w:b/>
                <w:snapToGrid w:val="0"/>
                <w:sz w:val="24"/>
                <w:szCs w:val="24"/>
              </w:rPr>
            </w:pPr>
            <w:r w:rsidRPr="005C4D34">
              <w:rPr>
                <w:b/>
                <w:snapToGrid w:val="0"/>
                <w:sz w:val="24"/>
                <w:szCs w:val="24"/>
              </w:rPr>
              <w:t>1.3. Kuruluş Tarihi</w:t>
            </w:r>
          </w:p>
        </w:tc>
        <w:tc>
          <w:tcPr>
            <w:tcW w:w="141" w:type="dxa"/>
          </w:tcPr>
          <w:p w:rsidR="00CD62FF" w:rsidRPr="005C4D34" w:rsidRDefault="00CD62FF" w:rsidP="00001AD0">
            <w:pPr>
              <w:spacing w:line="360" w:lineRule="auto"/>
              <w:rPr>
                <w:b/>
                <w:snapToGrid w:val="0"/>
                <w:sz w:val="24"/>
                <w:szCs w:val="24"/>
              </w:rPr>
            </w:pPr>
            <w:r w:rsidRPr="005C4D34">
              <w:rPr>
                <w:b/>
                <w:snapToGrid w:val="0"/>
                <w:sz w:val="24"/>
                <w:szCs w:val="24"/>
              </w:rPr>
              <w:t>:</w:t>
            </w:r>
          </w:p>
        </w:tc>
        <w:tc>
          <w:tcPr>
            <w:tcW w:w="5773" w:type="dxa"/>
          </w:tcPr>
          <w:p w:rsidR="00CD62FF" w:rsidRPr="005C4D34" w:rsidRDefault="00CD62FF" w:rsidP="00001AD0">
            <w:pPr>
              <w:spacing w:line="360" w:lineRule="auto"/>
              <w:rPr>
                <w:snapToGrid w:val="0"/>
                <w:sz w:val="24"/>
                <w:szCs w:val="24"/>
              </w:rPr>
            </w:pPr>
          </w:p>
        </w:tc>
      </w:tr>
      <w:tr w:rsidR="00CD62FF" w:rsidRPr="005C4D34" w:rsidTr="005E153D">
        <w:trPr>
          <w:trHeight w:val="290"/>
        </w:trPr>
        <w:tc>
          <w:tcPr>
            <w:tcW w:w="3291" w:type="dxa"/>
          </w:tcPr>
          <w:p w:rsidR="00CD62FF" w:rsidRPr="005C4D34" w:rsidRDefault="00CD62FF" w:rsidP="00CD62FF">
            <w:pPr>
              <w:spacing w:line="360" w:lineRule="auto"/>
              <w:rPr>
                <w:b/>
                <w:snapToGrid w:val="0"/>
                <w:sz w:val="24"/>
                <w:szCs w:val="24"/>
              </w:rPr>
            </w:pPr>
            <w:r w:rsidRPr="005C4D34">
              <w:rPr>
                <w:b/>
                <w:snapToGrid w:val="0"/>
                <w:sz w:val="24"/>
                <w:szCs w:val="24"/>
              </w:rPr>
              <w:t>1.4. Süresi</w:t>
            </w:r>
          </w:p>
        </w:tc>
        <w:tc>
          <w:tcPr>
            <w:tcW w:w="141" w:type="dxa"/>
          </w:tcPr>
          <w:p w:rsidR="00CD62FF" w:rsidRPr="005C4D34" w:rsidRDefault="00CD62FF" w:rsidP="00CD62FF">
            <w:pPr>
              <w:spacing w:line="360" w:lineRule="auto"/>
              <w:rPr>
                <w:b/>
                <w:snapToGrid w:val="0"/>
                <w:sz w:val="24"/>
                <w:szCs w:val="24"/>
              </w:rPr>
            </w:pPr>
            <w:r w:rsidRPr="005C4D34">
              <w:rPr>
                <w:b/>
                <w:snapToGrid w:val="0"/>
                <w:sz w:val="24"/>
                <w:szCs w:val="24"/>
              </w:rPr>
              <w:t>:</w:t>
            </w:r>
          </w:p>
        </w:tc>
        <w:tc>
          <w:tcPr>
            <w:tcW w:w="5773" w:type="dxa"/>
          </w:tcPr>
          <w:p w:rsidR="00CD62FF" w:rsidRPr="005C4D34" w:rsidRDefault="00CD62FF" w:rsidP="00CD62FF">
            <w:pPr>
              <w:spacing w:line="360" w:lineRule="auto"/>
              <w:rPr>
                <w:snapToGrid w:val="0"/>
                <w:sz w:val="24"/>
                <w:szCs w:val="24"/>
              </w:rPr>
            </w:pPr>
            <w:r w:rsidRPr="005C4D34">
              <w:rPr>
                <w:i/>
                <w:snapToGrid w:val="0"/>
                <w:sz w:val="24"/>
                <w:szCs w:val="24"/>
              </w:rPr>
              <w:t>(Süresiz olarak kurulmuşsa “süresiz” yazılacak, esas sözleşmesinde süre belirtilmişse söz konusu süre yazılacaktır.)</w:t>
            </w:r>
          </w:p>
        </w:tc>
      </w:tr>
      <w:tr w:rsidR="00CD62FF" w:rsidRPr="005C4D34" w:rsidTr="005E153D">
        <w:trPr>
          <w:trHeight w:val="290"/>
        </w:trPr>
        <w:tc>
          <w:tcPr>
            <w:tcW w:w="3291" w:type="dxa"/>
          </w:tcPr>
          <w:p w:rsidR="00CD62FF" w:rsidRPr="005C4D34" w:rsidRDefault="00CD62FF" w:rsidP="00CD62FF">
            <w:pPr>
              <w:spacing w:line="360" w:lineRule="auto"/>
              <w:rPr>
                <w:b/>
                <w:snapToGrid w:val="0"/>
                <w:sz w:val="24"/>
                <w:szCs w:val="24"/>
              </w:rPr>
            </w:pPr>
            <w:r w:rsidRPr="005C4D34">
              <w:rPr>
                <w:b/>
                <w:snapToGrid w:val="0"/>
                <w:sz w:val="24"/>
                <w:szCs w:val="24"/>
              </w:rPr>
              <w:t>1.5. Ticaret Sicil Müdürlüğü</w:t>
            </w:r>
          </w:p>
        </w:tc>
        <w:tc>
          <w:tcPr>
            <w:tcW w:w="141" w:type="dxa"/>
          </w:tcPr>
          <w:p w:rsidR="00CD62FF" w:rsidRPr="005C4D34" w:rsidRDefault="00CD62FF" w:rsidP="00CD62FF">
            <w:pPr>
              <w:spacing w:line="360" w:lineRule="auto"/>
              <w:rPr>
                <w:b/>
                <w:snapToGrid w:val="0"/>
                <w:sz w:val="24"/>
                <w:szCs w:val="24"/>
              </w:rPr>
            </w:pPr>
            <w:r w:rsidRPr="005C4D34">
              <w:rPr>
                <w:b/>
                <w:snapToGrid w:val="0"/>
                <w:sz w:val="24"/>
                <w:szCs w:val="24"/>
              </w:rPr>
              <w:t>:</w:t>
            </w:r>
          </w:p>
        </w:tc>
        <w:tc>
          <w:tcPr>
            <w:tcW w:w="5773" w:type="dxa"/>
          </w:tcPr>
          <w:p w:rsidR="00CD62FF" w:rsidRPr="005C4D34" w:rsidRDefault="00CD62FF" w:rsidP="00CD62FF">
            <w:pPr>
              <w:spacing w:line="360" w:lineRule="auto"/>
              <w:rPr>
                <w:snapToGrid w:val="0"/>
                <w:sz w:val="24"/>
                <w:szCs w:val="24"/>
              </w:rPr>
            </w:pPr>
          </w:p>
        </w:tc>
      </w:tr>
      <w:tr w:rsidR="00CD62FF" w:rsidRPr="005C4D34" w:rsidTr="005E153D">
        <w:trPr>
          <w:trHeight w:val="290"/>
        </w:trPr>
        <w:tc>
          <w:tcPr>
            <w:tcW w:w="3291" w:type="dxa"/>
          </w:tcPr>
          <w:p w:rsidR="00CD62FF" w:rsidRPr="005C4D34" w:rsidRDefault="00CD62FF" w:rsidP="00CD62FF">
            <w:pPr>
              <w:spacing w:line="360" w:lineRule="auto"/>
              <w:rPr>
                <w:b/>
                <w:snapToGrid w:val="0"/>
                <w:sz w:val="24"/>
                <w:szCs w:val="24"/>
              </w:rPr>
            </w:pPr>
            <w:r w:rsidRPr="005C4D34">
              <w:rPr>
                <w:b/>
                <w:snapToGrid w:val="0"/>
                <w:sz w:val="24"/>
                <w:szCs w:val="24"/>
              </w:rPr>
              <w:t>1.6. Ticaret Sicil Numarası</w:t>
            </w:r>
          </w:p>
        </w:tc>
        <w:tc>
          <w:tcPr>
            <w:tcW w:w="141" w:type="dxa"/>
          </w:tcPr>
          <w:p w:rsidR="00CD62FF" w:rsidRPr="005C4D34" w:rsidRDefault="00CD62FF" w:rsidP="00CD62FF">
            <w:pPr>
              <w:spacing w:line="360" w:lineRule="auto"/>
              <w:rPr>
                <w:b/>
                <w:snapToGrid w:val="0"/>
                <w:sz w:val="24"/>
                <w:szCs w:val="24"/>
              </w:rPr>
            </w:pPr>
            <w:r w:rsidRPr="005C4D34">
              <w:rPr>
                <w:b/>
                <w:snapToGrid w:val="0"/>
                <w:sz w:val="24"/>
                <w:szCs w:val="24"/>
              </w:rPr>
              <w:t>:</w:t>
            </w:r>
          </w:p>
        </w:tc>
        <w:tc>
          <w:tcPr>
            <w:tcW w:w="5773" w:type="dxa"/>
          </w:tcPr>
          <w:p w:rsidR="00CD62FF" w:rsidRPr="005C4D34" w:rsidRDefault="00CD62FF" w:rsidP="00CD62FF">
            <w:pPr>
              <w:spacing w:line="360" w:lineRule="auto"/>
              <w:rPr>
                <w:snapToGrid w:val="0"/>
                <w:sz w:val="24"/>
                <w:szCs w:val="24"/>
              </w:rPr>
            </w:pPr>
          </w:p>
        </w:tc>
      </w:tr>
      <w:tr w:rsidR="00CD62FF" w:rsidRPr="005C4D34" w:rsidTr="005E153D">
        <w:trPr>
          <w:trHeight w:val="290"/>
        </w:trPr>
        <w:tc>
          <w:tcPr>
            <w:tcW w:w="3291" w:type="dxa"/>
          </w:tcPr>
          <w:p w:rsidR="00CD62FF" w:rsidRPr="005C4D34" w:rsidRDefault="00CD62FF" w:rsidP="00CD62FF">
            <w:pPr>
              <w:spacing w:line="360" w:lineRule="auto"/>
              <w:rPr>
                <w:b/>
                <w:snapToGrid w:val="0"/>
                <w:sz w:val="24"/>
                <w:szCs w:val="24"/>
              </w:rPr>
            </w:pPr>
            <w:r w:rsidRPr="005C4D34">
              <w:rPr>
                <w:b/>
                <w:snapToGrid w:val="0"/>
                <w:sz w:val="24"/>
                <w:szCs w:val="24"/>
              </w:rPr>
              <w:t>1.7. Mersis Numarası</w:t>
            </w:r>
          </w:p>
        </w:tc>
        <w:tc>
          <w:tcPr>
            <w:tcW w:w="141" w:type="dxa"/>
          </w:tcPr>
          <w:p w:rsidR="00CD62FF" w:rsidRPr="005C4D34" w:rsidRDefault="00CD62FF" w:rsidP="00CD62FF">
            <w:pPr>
              <w:spacing w:line="360" w:lineRule="auto"/>
              <w:rPr>
                <w:b/>
                <w:snapToGrid w:val="0"/>
                <w:sz w:val="24"/>
                <w:szCs w:val="24"/>
              </w:rPr>
            </w:pPr>
            <w:r w:rsidRPr="005C4D34">
              <w:rPr>
                <w:b/>
                <w:snapToGrid w:val="0"/>
                <w:sz w:val="24"/>
                <w:szCs w:val="24"/>
              </w:rPr>
              <w:t>:</w:t>
            </w:r>
          </w:p>
        </w:tc>
        <w:tc>
          <w:tcPr>
            <w:tcW w:w="5773" w:type="dxa"/>
          </w:tcPr>
          <w:p w:rsidR="00CD62FF" w:rsidRPr="005C4D34" w:rsidRDefault="00CD62FF" w:rsidP="00CD62FF">
            <w:pPr>
              <w:spacing w:line="360" w:lineRule="auto"/>
              <w:rPr>
                <w:snapToGrid w:val="0"/>
                <w:sz w:val="24"/>
                <w:szCs w:val="24"/>
              </w:rPr>
            </w:pPr>
          </w:p>
        </w:tc>
      </w:tr>
      <w:tr w:rsidR="00CD62FF" w:rsidRPr="005C4D34" w:rsidTr="005E153D">
        <w:trPr>
          <w:trHeight w:val="290"/>
        </w:trPr>
        <w:tc>
          <w:tcPr>
            <w:tcW w:w="3291" w:type="dxa"/>
          </w:tcPr>
          <w:p w:rsidR="00CD62FF" w:rsidRPr="005C4D34" w:rsidRDefault="00CD62FF" w:rsidP="00CD62FF">
            <w:pPr>
              <w:spacing w:line="360" w:lineRule="auto"/>
              <w:rPr>
                <w:b/>
                <w:snapToGrid w:val="0"/>
                <w:sz w:val="24"/>
                <w:szCs w:val="24"/>
              </w:rPr>
            </w:pPr>
            <w:r w:rsidRPr="005C4D34">
              <w:rPr>
                <w:b/>
                <w:snapToGrid w:val="0"/>
                <w:sz w:val="24"/>
                <w:szCs w:val="24"/>
              </w:rPr>
              <w:t>1.8. Faaliyet Konusu</w:t>
            </w:r>
          </w:p>
        </w:tc>
        <w:tc>
          <w:tcPr>
            <w:tcW w:w="141" w:type="dxa"/>
          </w:tcPr>
          <w:p w:rsidR="00CD62FF" w:rsidRPr="005C4D34" w:rsidRDefault="00CD62FF" w:rsidP="00CD62FF">
            <w:pPr>
              <w:spacing w:line="360" w:lineRule="auto"/>
              <w:ind w:left="-2938" w:firstLine="2938"/>
              <w:rPr>
                <w:b/>
                <w:snapToGrid w:val="0"/>
                <w:sz w:val="24"/>
                <w:szCs w:val="24"/>
              </w:rPr>
            </w:pPr>
            <w:r w:rsidRPr="005C4D34">
              <w:rPr>
                <w:b/>
                <w:snapToGrid w:val="0"/>
                <w:sz w:val="24"/>
                <w:szCs w:val="24"/>
              </w:rPr>
              <w:t>:</w:t>
            </w:r>
          </w:p>
        </w:tc>
        <w:tc>
          <w:tcPr>
            <w:tcW w:w="5773" w:type="dxa"/>
          </w:tcPr>
          <w:p w:rsidR="00CD62FF" w:rsidRPr="005C4D34" w:rsidRDefault="00CD62FF" w:rsidP="00CD62FF">
            <w:pPr>
              <w:spacing w:line="360" w:lineRule="auto"/>
              <w:rPr>
                <w:i/>
                <w:sz w:val="24"/>
                <w:szCs w:val="24"/>
              </w:rPr>
            </w:pPr>
            <w:r w:rsidRPr="005C4D34">
              <w:rPr>
                <w:i/>
                <w:sz w:val="24"/>
                <w:szCs w:val="24"/>
              </w:rPr>
              <w:t>(Esas sözleşmesinin ilgili maddesine atıf yapılarak özet bilgiye yer verilecektir. Ayrıca, fiili olarak yürütülen faaliyetler kesinlikle belirtilecektir. Kaç çalışanı olduğu, merkezinin nerede olduğu, varsa üretim tesislerinin yeri gibi bilgiler ile üretim ve satış rakamlarına detaylı olarak yer verilecektir.)</w:t>
            </w:r>
          </w:p>
        </w:tc>
      </w:tr>
      <w:tr w:rsidR="00CD62FF" w:rsidRPr="005C4D34" w:rsidTr="005E153D">
        <w:trPr>
          <w:trHeight w:val="290"/>
        </w:trPr>
        <w:tc>
          <w:tcPr>
            <w:tcW w:w="3291" w:type="dxa"/>
          </w:tcPr>
          <w:p w:rsidR="00CD62FF" w:rsidRPr="005C4D34" w:rsidRDefault="00CD62FF" w:rsidP="00CD62FF">
            <w:pPr>
              <w:spacing w:line="360" w:lineRule="auto"/>
              <w:rPr>
                <w:b/>
                <w:sz w:val="24"/>
                <w:szCs w:val="24"/>
              </w:rPr>
            </w:pPr>
            <w:r w:rsidRPr="005C4D34">
              <w:rPr>
                <w:b/>
                <w:sz w:val="24"/>
                <w:szCs w:val="24"/>
              </w:rPr>
              <w:t>1.9. Ortak Sayısı</w:t>
            </w:r>
          </w:p>
        </w:tc>
        <w:tc>
          <w:tcPr>
            <w:tcW w:w="141" w:type="dxa"/>
          </w:tcPr>
          <w:p w:rsidR="00CD62FF" w:rsidRPr="005C4D34" w:rsidRDefault="00CD62FF" w:rsidP="00CD62FF">
            <w:pPr>
              <w:spacing w:line="360" w:lineRule="auto"/>
              <w:ind w:left="-2938" w:firstLine="2938"/>
              <w:rPr>
                <w:b/>
                <w:snapToGrid w:val="0"/>
                <w:sz w:val="24"/>
                <w:szCs w:val="24"/>
              </w:rPr>
            </w:pPr>
            <w:r w:rsidRPr="005C4D34">
              <w:rPr>
                <w:b/>
                <w:snapToGrid w:val="0"/>
                <w:sz w:val="24"/>
                <w:szCs w:val="24"/>
              </w:rPr>
              <w:t>:</w:t>
            </w:r>
          </w:p>
        </w:tc>
        <w:tc>
          <w:tcPr>
            <w:tcW w:w="5773" w:type="dxa"/>
          </w:tcPr>
          <w:p w:rsidR="00CD62FF" w:rsidRPr="005C4D34" w:rsidRDefault="00CD62FF" w:rsidP="00CD62FF">
            <w:pPr>
              <w:spacing w:line="360" w:lineRule="auto"/>
              <w:rPr>
                <w:sz w:val="24"/>
                <w:szCs w:val="24"/>
              </w:rPr>
            </w:pPr>
            <w:r w:rsidRPr="005C4D34">
              <w:rPr>
                <w:sz w:val="24"/>
                <w:szCs w:val="24"/>
              </w:rPr>
              <w:t>*** gerçek, *** tüzel kişi olmak üzere toplam *** kişi.</w:t>
            </w:r>
          </w:p>
        </w:tc>
      </w:tr>
      <w:tr w:rsidR="00CD62FF" w:rsidRPr="005C4D34" w:rsidTr="005E153D">
        <w:trPr>
          <w:trHeight w:val="290"/>
        </w:trPr>
        <w:tc>
          <w:tcPr>
            <w:tcW w:w="3291" w:type="dxa"/>
          </w:tcPr>
          <w:p w:rsidR="00CD62FF" w:rsidRPr="005C4D34" w:rsidRDefault="00CD62FF" w:rsidP="00CD62FF">
            <w:pPr>
              <w:spacing w:line="360" w:lineRule="auto"/>
              <w:rPr>
                <w:b/>
                <w:sz w:val="24"/>
                <w:szCs w:val="24"/>
              </w:rPr>
            </w:pPr>
            <w:r w:rsidRPr="005C4D34">
              <w:rPr>
                <w:b/>
                <w:sz w:val="24"/>
                <w:szCs w:val="24"/>
              </w:rPr>
              <w:t>1.10. İnternet Adresi, E-posta Adresi ve/veya Telefon Numarası</w:t>
            </w:r>
          </w:p>
        </w:tc>
        <w:tc>
          <w:tcPr>
            <w:tcW w:w="141" w:type="dxa"/>
          </w:tcPr>
          <w:p w:rsidR="00CD62FF" w:rsidRPr="005C4D34" w:rsidRDefault="00CD62FF" w:rsidP="00CD62FF">
            <w:pPr>
              <w:spacing w:line="360" w:lineRule="auto"/>
              <w:ind w:left="-2938" w:firstLine="2938"/>
              <w:rPr>
                <w:b/>
                <w:snapToGrid w:val="0"/>
                <w:sz w:val="24"/>
                <w:szCs w:val="24"/>
              </w:rPr>
            </w:pPr>
            <w:r w:rsidRPr="005C4D34">
              <w:rPr>
                <w:b/>
                <w:snapToGrid w:val="0"/>
                <w:sz w:val="24"/>
                <w:szCs w:val="24"/>
              </w:rPr>
              <w:t>:</w:t>
            </w:r>
          </w:p>
        </w:tc>
        <w:tc>
          <w:tcPr>
            <w:tcW w:w="5773" w:type="dxa"/>
          </w:tcPr>
          <w:p w:rsidR="00CD62FF" w:rsidRPr="005C4D34" w:rsidRDefault="00CD62FF" w:rsidP="00CD62FF">
            <w:pPr>
              <w:spacing w:line="360" w:lineRule="auto"/>
              <w:rPr>
                <w:sz w:val="24"/>
                <w:szCs w:val="24"/>
              </w:rPr>
            </w:pPr>
            <w:r w:rsidRPr="005C4D34">
              <w:rPr>
                <w:i/>
                <w:sz w:val="24"/>
                <w:szCs w:val="24"/>
              </w:rPr>
              <w:t>(Ticaret siciline kayıtlı merkezinin güncel internet adresi, e-posta adresi ve/veya telefon numarası burada belirtilecektir.)</w:t>
            </w:r>
          </w:p>
        </w:tc>
      </w:tr>
    </w:tbl>
    <w:p w:rsidR="00CD62FF" w:rsidRPr="005C4D34" w:rsidRDefault="00CD62FF" w:rsidP="00001AD0">
      <w:pPr>
        <w:spacing w:line="360" w:lineRule="auto"/>
        <w:rPr>
          <w:b/>
          <w:snapToGrid w:val="0"/>
          <w:sz w:val="24"/>
          <w:szCs w:val="24"/>
        </w:rPr>
      </w:pPr>
    </w:p>
    <w:p w:rsidR="002C1561" w:rsidRPr="005C4D34" w:rsidRDefault="00BD5215" w:rsidP="00001AD0">
      <w:pPr>
        <w:spacing w:line="360" w:lineRule="auto"/>
        <w:rPr>
          <w:b/>
          <w:snapToGrid w:val="0"/>
          <w:sz w:val="24"/>
          <w:szCs w:val="24"/>
        </w:rPr>
      </w:pPr>
      <w:r w:rsidRPr="005C4D34">
        <w:rPr>
          <w:b/>
          <w:snapToGrid w:val="0"/>
          <w:sz w:val="24"/>
          <w:szCs w:val="24"/>
        </w:rPr>
        <w:t>1.</w:t>
      </w:r>
      <w:r w:rsidR="00CD62FF" w:rsidRPr="005C4D34">
        <w:rPr>
          <w:b/>
          <w:snapToGrid w:val="0"/>
          <w:sz w:val="24"/>
          <w:szCs w:val="24"/>
        </w:rPr>
        <w:t>11</w:t>
      </w:r>
      <w:r w:rsidR="00672CE0" w:rsidRPr="005C4D34">
        <w:rPr>
          <w:b/>
          <w:snapToGrid w:val="0"/>
          <w:sz w:val="24"/>
          <w:szCs w:val="24"/>
        </w:rPr>
        <w:t xml:space="preserve">. Ortaklık Yapısı </w:t>
      </w:r>
    </w:p>
    <w:p w:rsidR="008A0F2B" w:rsidRPr="005C4D34" w:rsidRDefault="008A0F2B" w:rsidP="00001AD0">
      <w:pPr>
        <w:spacing w:line="360" w:lineRule="auto"/>
        <w:rPr>
          <w:i/>
          <w:sz w:val="24"/>
          <w:szCs w:val="24"/>
        </w:rPr>
      </w:pPr>
      <w:r w:rsidRPr="005C4D34">
        <w:rPr>
          <w:i/>
          <w:sz w:val="24"/>
          <w:szCs w:val="24"/>
        </w:rPr>
        <w:t>(Bu bölümde son durum itibariyle ödenmiş/çıkarılmış sermayesine yer verilir. Ayrıca ihraç edilmiş ve bedelleri tamamen ödenmiş pay sayısı ile varsa bedeli tam ödenmemiş pay sayısına ve her bir payın nominal değerine yer verilecektir.</w:t>
      </w:r>
      <w:r w:rsidR="007D7A90" w:rsidRPr="005C4D34">
        <w:rPr>
          <w:i/>
          <w:sz w:val="24"/>
          <w:szCs w:val="24"/>
        </w:rPr>
        <w:t xml:space="preserve"> </w:t>
      </w:r>
      <w:r w:rsidRPr="005C4D34">
        <w:rPr>
          <w:i/>
          <w:sz w:val="24"/>
          <w:szCs w:val="24"/>
        </w:rPr>
        <w:t xml:space="preserve">Esas sermaye sistemindeki </w:t>
      </w:r>
      <w:r w:rsidR="00474BBA" w:rsidRPr="005C4D34">
        <w:rPr>
          <w:i/>
          <w:sz w:val="24"/>
          <w:szCs w:val="24"/>
        </w:rPr>
        <w:t>şirketle</w:t>
      </w:r>
      <w:r w:rsidRPr="005C4D34">
        <w:rPr>
          <w:i/>
          <w:sz w:val="24"/>
          <w:szCs w:val="24"/>
        </w:rPr>
        <w:t>r “ödenmiş sermaye” tutarlarını yazacaklardır. Kayıtl</w:t>
      </w:r>
      <w:r w:rsidR="00474BBA" w:rsidRPr="005C4D34">
        <w:rPr>
          <w:i/>
          <w:sz w:val="24"/>
          <w:szCs w:val="24"/>
        </w:rPr>
        <w:t>ı sermaye sistemindeki şirketle</w:t>
      </w:r>
      <w:r w:rsidRPr="005C4D34">
        <w:rPr>
          <w:i/>
          <w:sz w:val="24"/>
          <w:szCs w:val="24"/>
        </w:rPr>
        <w:t>r en son tescil edilen “çıkarılmış sermaye” tutarlarını yazacaklardır.)</w:t>
      </w:r>
    </w:p>
    <w:p w:rsidR="002C1561" w:rsidRPr="005C4D34" w:rsidRDefault="004849B0" w:rsidP="00001AD0">
      <w:pPr>
        <w:spacing w:line="360" w:lineRule="auto"/>
        <w:rPr>
          <w:sz w:val="24"/>
          <w:szCs w:val="24"/>
        </w:rPr>
      </w:pPr>
      <w:r w:rsidRPr="005C4D34">
        <w:rPr>
          <w:sz w:val="24"/>
          <w:szCs w:val="24"/>
        </w:rPr>
        <w:t xml:space="preserve">Şirket’in </w:t>
      </w:r>
      <w:r w:rsidR="00E462DA" w:rsidRPr="005C4D34">
        <w:rPr>
          <w:sz w:val="24"/>
          <w:szCs w:val="24"/>
        </w:rPr>
        <w:t>**</w:t>
      </w:r>
      <w:r w:rsidR="000E0133" w:rsidRPr="005C4D34">
        <w:rPr>
          <w:sz w:val="24"/>
          <w:szCs w:val="24"/>
        </w:rPr>
        <w:t>*</w:t>
      </w:r>
      <w:r w:rsidRPr="005C4D34">
        <w:rPr>
          <w:sz w:val="24"/>
          <w:szCs w:val="24"/>
        </w:rPr>
        <w:t xml:space="preserve"> TL olan ödenmiş</w:t>
      </w:r>
      <w:r w:rsidR="00E462DA" w:rsidRPr="005C4D34">
        <w:rPr>
          <w:sz w:val="24"/>
          <w:szCs w:val="24"/>
        </w:rPr>
        <w:t>/çıkarılmış</w:t>
      </w:r>
      <w:r w:rsidRPr="005C4D34">
        <w:rPr>
          <w:sz w:val="24"/>
          <w:szCs w:val="24"/>
        </w:rPr>
        <w:t xml:space="preserve"> sermayesinin ortaklar</w:t>
      </w:r>
      <w:r w:rsidR="00AE7D6E" w:rsidRPr="005C4D34">
        <w:rPr>
          <w:sz w:val="24"/>
          <w:szCs w:val="24"/>
        </w:rPr>
        <w:t>ı</w:t>
      </w:r>
      <w:r w:rsidRPr="005C4D34">
        <w:rPr>
          <w:sz w:val="24"/>
          <w:szCs w:val="24"/>
        </w:rPr>
        <w:t xml:space="preserve"> arasında</w:t>
      </w:r>
      <w:r w:rsidR="00AE7D6E" w:rsidRPr="005C4D34">
        <w:rPr>
          <w:sz w:val="24"/>
          <w:szCs w:val="24"/>
        </w:rPr>
        <w:t>ki</w:t>
      </w:r>
      <w:r w:rsidRPr="005C4D34">
        <w:rPr>
          <w:sz w:val="24"/>
          <w:szCs w:val="24"/>
        </w:rPr>
        <w:t xml:space="preserve"> dağılımı </w:t>
      </w:r>
      <w:r w:rsidR="00AE7D6E" w:rsidRPr="005C4D34">
        <w:rPr>
          <w:sz w:val="24"/>
          <w:szCs w:val="24"/>
        </w:rPr>
        <w:t>aşağıdaki tabloda verilmektedir:</w:t>
      </w:r>
      <w:r w:rsidR="00AA1C7B" w:rsidRPr="005C4D34">
        <w:rPr>
          <w:sz w:val="24"/>
          <w:szCs w:val="24"/>
        </w:rPr>
        <w:t xml:space="preserve"> </w:t>
      </w:r>
    </w:p>
    <w:tbl>
      <w:tblPr>
        <w:tblW w:w="9073" w:type="dxa"/>
        <w:jc w:val="center"/>
        <w:tblLayout w:type="fixed"/>
        <w:tblCellMar>
          <w:left w:w="0" w:type="dxa"/>
          <w:right w:w="0" w:type="dxa"/>
        </w:tblCellMar>
        <w:tblLook w:val="0000" w:firstRow="0" w:lastRow="0" w:firstColumn="0" w:lastColumn="0" w:noHBand="0" w:noVBand="0"/>
      </w:tblPr>
      <w:tblGrid>
        <w:gridCol w:w="5665"/>
        <w:gridCol w:w="1701"/>
        <w:gridCol w:w="1701"/>
        <w:gridCol w:w="6"/>
      </w:tblGrid>
      <w:tr w:rsidR="00AE7D6E" w:rsidRPr="005C4D34" w:rsidTr="00CE4C29">
        <w:trPr>
          <w:cantSplit/>
          <w:trHeight w:val="311"/>
          <w:jc w:val="center"/>
        </w:trPr>
        <w:tc>
          <w:tcPr>
            <w:tcW w:w="9073" w:type="dxa"/>
            <w:gridSpan w:val="4"/>
            <w:tcBorders>
              <w:top w:val="single" w:sz="4" w:space="0" w:color="000000"/>
              <w:left w:val="single" w:sz="4" w:space="0" w:color="000000"/>
              <w:bottom w:val="single" w:sz="4" w:space="0" w:color="000000"/>
              <w:right w:val="single" w:sz="4" w:space="0" w:color="auto"/>
            </w:tcBorders>
            <w:shd w:val="clear" w:color="auto" w:fill="E7E6E6" w:themeFill="background2"/>
            <w:tcMar>
              <w:left w:w="71" w:type="dxa"/>
              <w:right w:w="71" w:type="dxa"/>
            </w:tcMar>
          </w:tcPr>
          <w:p w:rsidR="00AE7D6E" w:rsidRPr="005C4D34" w:rsidRDefault="00AE7D6E" w:rsidP="00AE7D6E">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b/>
                <w:color w:val="000000"/>
                <w:sz w:val="24"/>
                <w:szCs w:val="24"/>
              </w:rPr>
            </w:pPr>
            <w:r w:rsidRPr="005C4D34">
              <w:rPr>
                <w:b/>
                <w:color w:val="000000"/>
                <w:sz w:val="24"/>
                <w:szCs w:val="24"/>
              </w:rPr>
              <w:lastRenderedPageBreak/>
              <w:t>Şirket’in Ortaklık Yapısı</w:t>
            </w:r>
          </w:p>
        </w:tc>
      </w:tr>
      <w:tr w:rsidR="003E2A00" w:rsidRPr="005C4D34" w:rsidTr="008A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6" w:type="dxa"/>
          <w:trHeight w:val="315"/>
        </w:trPr>
        <w:tc>
          <w:tcPr>
            <w:tcW w:w="5665" w:type="dxa"/>
            <w:vMerge w:val="restart"/>
            <w:shd w:val="clear" w:color="auto" w:fill="auto"/>
            <w:vAlign w:val="center"/>
          </w:tcPr>
          <w:p w:rsidR="003E2A00" w:rsidRPr="005C4D34" w:rsidRDefault="003E2A00" w:rsidP="008D28A4">
            <w:pPr>
              <w:spacing w:line="276" w:lineRule="auto"/>
              <w:rPr>
                <w:b/>
                <w:snapToGrid w:val="0"/>
                <w:sz w:val="24"/>
                <w:szCs w:val="24"/>
              </w:rPr>
            </w:pPr>
            <w:r w:rsidRPr="005C4D34">
              <w:rPr>
                <w:b/>
                <w:snapToGrid w:val="0"/>
                <w:sz w:val="24"/>
                <w:szCs w:val="24"/>
              </w:rPr>
              <w:t>Ortağın Ticaret Unvanı / Adı Soyadı</w:t>
            </w:r>
          </w:p>
        </w:tc>
        <w:tc>
          <w:tcPr>
            <w:tcW w:w="3402" w:type="dxa"/>
            <w:gridSpan w:val="2"/>
            <w:shd w:val="clear" w:color="auto" w:fill="auto"/>
            <w:vAlign w:val="center"/>
          </w:tcPr>
          <w:p w:rsidR="003E2A00" w:rsidRPr="005C4D34" w:rsidRDefault="003E2A00" w:rsidP="008D28A4">
            <w:pPr>
              <w:spacing w:line="276" w:lineRule="auto"/>
              <w:jc w:val="center"/>
              <w:rPr>
                <w:b/>
                <w:snapToGrid w:val="0"/>
                <w:sz w:val="24"/>
                <w:szCs w:val="24"/>
              </w:rPr>
            </w:pPr>
            <w:r w:rsidRPr="005C4D34">
              <w:rPr>
                <w:b/>
                <w:snapToGrid w:val="0"/>
                <w:sz w:val="24"/>
                <w:szCs w:val="24"/>
              </w:rPr>
              <w:t>Sermayedeki Payı</w:t>
            </w:r>
          </w:p>
        </w:tc>
      </w:tr>
      <w:tr w:rsidR="003E2A00" w:rsidRPr="005C4D34" w:rsidTr="008A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6" w:type="dxa"/>
          <w:trHeight w:val="315"/>
        </w:trPr>
        <w:tc>
          <w:tcPr>
            <w:tcW w:w="5665" w:type="dxa"/>
            <w:vMerge/>
            <w:shd w:val="clear" w:color="auto" w:fill="auto"/>
            <w:vAlign w:val="center"/>
          </w:tcPr>
          <w:p w:rsidR="003E2A00" w:rsidRPr="005C4D34" w:rsidRDefault="003E2A00" w:rsidP="008D28A4">
            <w:pPr>
              <w:spacing w:line="276" w:lineRule="auto"/>
              <w:rPr>
                <w:b/>
                <w:snapToGrid w:val="0"/>
                <w:sz w:val="24"/>
                <w:szCs w:val="24"/>
              </w:rPr>
            </w:pPr>
          </w:p>
        </w:tc>
        <w:tc>
          <w:tcPr>
            <w:tcW w:w="1701" w:type="dxa"/>
            <w:shd w:val="clear" w:color="auto" w:fill="auto"/>
            <w:vAlign w:val="center"/>
          </w:tcPr>
          <w:p w:rsidR="003E2A00" w:rsidRPr="005C4D34" w:rsidRDefault="003E2A00" w:rsidP="008D28A4">
            <w:pPr>
              <w:spacing w:line="276" w:lineRule="auto"/>
              <w:jc w:val="center"/>
              <w:rPr>
                <w:b/>
                <w:snapToGrid w:val="0"/>
                <w:sz w:val="24"/>
                <w:szCs w:val="24"/>
              </w:rPr>
            </w:pPr>
            <w:r w:rsidRPr="005C4D34">
              <w:rPr>
                <w:b/>
                <w:snapToGrid w:val="0"/>
                <w:sz w:val="24"/>
                <w:szCs w:val="24"/>
              </w:rPr>
              <w:t>Tutarı (TL)</w:t>
            </w:r>
          </w:p>
        </w:tc>
        <w:tc>
          <w:tcPr>
            <w:tcW w:w="1701" w:type="dxa"/>
            <w:shd w:val="clear" w:color="auto" w:fill="auto"/>
            <w:vAlign w:val="center"/>
          </w:tcPr>
          <w:p w:rsidR="003E2A00" w:rsidRPr="005C4D34" w:rsidRDefault="003E2A00" w:rsidP="008D28A4">
            <w:pPr>
              <w:spacing w:line="276" w:lineRule="auto"/>
              <w:jc w:val="center"/>
              <w:rPr>
                <w:b/>
                <w:snapToGrid w:val="0"/>
                <w:sz w:val="24"/>
                <w:szCs w:val="24"/>
              </w:rPr>
            </w:pPr>
            <w:r w:rsidRPr="005C4D34">
              <w:rPr>
                <w:b/>
                <w:snapToGrid w:val="0"/>
                <w:sz w:val="24"/>
                <w:szCs w:val="24"/>
              </w:rPr>
              <w:t>Oranı (%)</w:t>
            </w:r>
          </w:p>
        </w:tc>
      </w:tr>
      <w:tr w:rsidR="003E2A00" w:rsidRPr="005C4D34" w:rsidTr="008A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6" w:type="dxa"/>
          <w:trHeight w:val="334"/>
        </w:trPr>
        <w:tc>
          <w:tcPr>
            <w:tcW w:w="5665" w:type="dxa"/>
            <w:shd w:val="clear" w:color="auto" w:fill="auto"/>
            <w:noWrap/>
            <w:vAlign w:val="center"/>
          </w:tcPr>
          <w:p w:rsidR="003E2A00" w:rsidRPr="005C4D34" w:rsidRDefault="003E2A00" w:rsidP="008D28A4">
            <w:pPr>
              <w:spacing w:line="276" w:lineRule="auto"/>
              <w:rPr>
                <w:sz w:val="24"/>
                <w:szCs w:val="24"/>
              </w:rPr>
            </w:pPr>
          </w:p>
        </w:tc>
        <w:tc>
          <w:tcPr>
            <w:tcW w:w="1701" w:type="dxa"/>
            <w:shd w:val="clear" w:color="auto" w:fill="auto"/>
            <w:noWrap/>
            <w:vAlign w:val="center"/>
          </w:tcPr>
          <w:p w:rsidR="003E2A00" w:rsidRPr="005C4D34" w:rsidRDefault="003E2A00" w:rsidP="008D28A4">
            <w:pPr>
              <w:spacing w:line="276" w:lineRule="auto"/>
              <w:jc w:val="right"/>
              <w:rPr>
                <w:sz w:val="24"/>
                <w:szCs w:val="24"/>
              </w:rPr>
            </w:pPr>
          </w:p>
        </w:tc>
        <w:tc>
          <w:tcPr>
            <w:tcW w:w="1701" w:type="dxa"/>
            <w:shd w:val="clear" w:color="auto" w:fill="auto"/>
            <w:noWrap/>
            <w:vAlign w:val="center"/>
          </w:tcPr>
          <w:p w:rsidR="003E2A00" w:rsidRPr="005C4D34" w:rsidRDefault="003E2A00" w:rsidP="008D28A4">
            <w:pPr>
              <w:spacing w:line="276" w:lineRule="auto"/>
              <w:jc w:val="right"/>
              <w:rPr>
                <w:sz w:val="24"/>
                <w:szCs w:val="24"/>
              </w:rPr>
            </w:pPr>
          </w:p>
        </w:tc>
      </w:tr>
      <w:tr w:rsidR="003E2A00" w:rsidRPr="005C4D34" w:rsidTr="008A0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6" w:type="dxa"/>
          <w:trHeight w:val="334"/>
        </w:trPr>
        <w:tc>
          <w:tcPr>
            <w:tcW w:w="5665" w:type="dxa"/>
            <w:shd w:val="clear" w:color="auto" w:fill="auto"/>
            <w:noWrap/>
            <w:vAlign w:val="center"/>
          </w:tcPr>
          <w:p w:rsidR="003E2A00" w:rsidRPr="005C4D34" w:rsidRDefault="003E2A00" w:rsidP="008D28A4">
            <w:pPr>
              <w:spacing w:line="276" w:lineRule="auto"/>
              <w:rPr>
                <w:sz w:val="24"/>
                <w:szCs w:val="24"/>
              </w:rPr>
            </w:pPr>
            <w:r w:rsidRPr="005C4D34">
              <w:rPr>
                <w:b/>
                <w:snapToGrid w:val="0"/>
                <w:sz w:val="24"/>
                <w:szCs w:val="24"/>
              </w:rPr>
              <w:t>TOPLAM</w:t>
            </w:r>
          </w:p>
        </w:tc>
        <w:tc>
          <w:tcPr>
            <w:tcW w:w="1701" w:type="dxa"/>
            <w:shd w:val="clear" w:color="auto" w:fill="auto"/>
            <w:noWrap/>
            <w:vAlign w:val="center"/>
          </w:tcPr>
          <w:p w:rsidR="003E2A00" w:rsidRPr="005C4D34" w:rsidRDefault="003E2A00" w:rsidP="008D28A4">
            <w:pPr>
              <w:spacing w:line="276" w:lineRule="auto"/>
              <w:jc w:val="right"/>
              <w:rPr>
                <w:b/>
                <w:sz w:val="24"/>
                <w:szCs w:val="24"/>
              </w:rPr>
            </w:pPr>
          </w:p>
        </w:tc>
        <w:tc>
          <w:tcPr>
            <w:tcW w:w="1701" w:type="dxa"/>
            <w:shd w:val="clear" w:color="auto" w:fill="auto"/>
            <w:noWrap/>
            <w:vAlign w:val="center"/>
          </w:tcPr>
          <w:p w:rsidR="003E2A00" w:rsidRPr="005C4D34" w:rsidRDefault="003E2A00" w:rsidP="008D28A4">
            <w:pPr>
              <w:spacing w:line="276" w:lineRule="auto"/>
              <w:jc w:val="right"/>
              <w:rPr>
                <w:b/>
                <w:sz w:val="24"/>
                <w:szCs w:val="24"/>
              </w:rPr>
            </w:pPr>
          </w:p>
        </w:tc>
      </w:tr>
    </w:tbl>
    <w:p w:rsidR="003E2A00" w:rsidRPr="005C4D34" w:rsidRDefault="003E2A00" w:rsidP="003E2A00">
      <w:pPr>
        <w:spacing w:after="60" w:line="276" w:lineRule="auto"/>
        <w:rPr>
          <w:i/>
          <w:sz w:val="24"/>
          <w:szCs w:val="24"/>
        </w:rPr>
      </w:pPr>
    </w:p>
    <w:p w:rsidR="008A0F2B" w:rsidRPr="005C4D34" w:rsidRDefault="008A0F2B" w:rsidP="008A0F2B">
      <w:pPr>
        <w:spacing w:line="360" w:lineRule="auto"/>
        <w:rPr>
          <w:i/>
          <w:sz w:val="24"/>
          <w:szCs w:val="24"/>
        </w:rPr>
      </w:pPr>
      <w:r w:rsidRPr="005C4D34">
        <w:rPr>
          <w:i/>
          <w:sz w:val="24"/>
          <w:szCs w:val="24"/>
        </w:rPr>
        <w:t>(Yukarıdaki tabloda</w:t>
      </w:r>
      <w:r w:rsidR="00F821F1" w:rsidRPr="005C4D34">
        <w:rPr>
          <w:i/>
          <w:sz w:val="24"/>
          <w:szCs w:val="24"/>
        </w:rPr>
        <w:t>,</w:t>
      </w:r>
      <w:r w:rsidRPr="005C4D34">
        <w:rPr>
          <w:i/>
          <w:sz w:val="24"/>
          <w:szCs w:val="24"/>
        </w:rPr>
        <w:t xml:space="preserve"> sermayedeki doğrudan payı %5 ve daha fazla olan ortaklar ayrı ayrı, sermaye payı %5’in altında olanlar ise “Diğer Ortaklar” adı altında tek bir kalemde belirtilecektir.)</w:t>
      </w:r>
    </w:p>
    <w:p w:rsidR="006B72B2" w:rsidRPr="005C4D34" w:rsidRDefault="006B72B2" w:rsidP="008A0F2B">
      <w:pPr>
        <w:spacing w:line="360" w:lineRule="auto"/>
        <w:rPr>
          <w:sz w:val="24"/>
          <w:szCs w:val="24"/>
        </w:rPr>
      </w:pPr>
    </w:p>
    <w:p w:rsidR="003E2A00" w:rsidRPr="005C4D34" w:rsidRDefault="003E2A00" w:rsidP="003E2A00">
      <w:pPr>
        <w:spacing w:after="60" w:line="276" w:lineRule="auto"/>
        <w:rPr>
          <w:sz w:val="24"/>
          <w:szCs w:val="24"/>
        </w:rPr>
      </w:pPr>
      <w:r w:rsidRPr="005C4D34">
        <w:rPr>
          <w:sz w:val="24"/>
          <w:szCs w:val="24"/>
        </w:rPr>
        <w:t>Şirket’in ** TL olan ödenmiş/çıkarılmış sermayesini temsil eden paylara ilişkin tablo aşağıda yer almaktadır.</w:t>
      </w:r>
    </w:p>
    <w:p w:rsidR="006B72B2" w:rsidRPr="005C4D34" w:rsidRDefault="006B72B2" w:rsidP="003E2A00">
      <w:pPr>
        <w:spacing w:after="60" w:line="276" w:lineRule="auto"/>
        <w:rPr>
          <w:sz w:val="24"/>
          <w:szCs w:val="24"/>
        </w:rPr>
      </w:pPr>
    </w:p>
    <w:tbl>
      <w:tblPr>
        <w:tblW w:w="9096" w:type="dxa"/>
        <w:jc w:val="center"/>
        <w:tblLayout w:type="fixed"/>
        <w:tblCellMar>
          <w:left w:w="0" w:type="dxa"/>
          <w:right w:w="0" w:type="dxa"/>
        </w:tblCellMar>
        <w:tblLook w:val="0000" w:firstRow="0" w:lastRow="0" w:firstColumn="0" w:lastColumn="0" w:noHBand="0" w:noVBand="0"/>
      </w:tblPr>
      <w:tblGrid>
        <w:gridCol w:w="846"/>
        <w:gridCol w:w="1276"/>
        <w:gridCol w:w="2292"/>
        <w:gridCol w:w="1535"/>
        <w:gridCol w:w="1998"/>
        <w:gridCol w:w="1149"/>
      </w:tblGrid>
      <w:tr w:rsidR="003E2A00" w:rsidRPr="005C4D34" w:rsidTr="008D28A4">
        <w:trPr>
          <w:cantSplit/>
          <w:trHeight w:val="311"/>
          <w:jc w:val="center"/>
        </w:trPr>
        <w:tc>
          <w:tcPr>
            <w:tcW w:w="9096" w:type="dxa"/>
            <w:gridSpan w:val="6"/>
            <w:tcBorders>
              <w:top w:val="single" w:sz="4" w:space="0" w:color="000000"/>
              <w:left w:val="single" w:sz="4" w:space="0" w:color="000000"/>
              <w:bottom w:val="single" w:sz="4" w:space="0" w:color="000000"/>
              <w:right w:val="single" w:sz="4" w:space="0" w:color="auto"/>
            </w:tcBorders>
            <w:shd w:val="clear" w:color="auto" w:fill="E7E6E6" w:themeFill="background2"/>
            <w:tcMar>
              <w:left w:w="71" w:type="dxa"/>
              <w:right w:w="71" w:type="dxa"/>
            </w:tcMar>
          </w:tcPr>
          <w:p w:rsidR="003E2A00" w:rsidRPr="005C4D34" w:rsidRDefault="003E2A00" w:rsidP="008D28A4">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b/>
                <w:color w:val="000000"/>
                <w:sz w:val="24"/>
                <w:szCs w:val="24"/>
              </w:rPr>
            </w:pPr>
            <w:r w:rsidRPr="005C4D34">
              <w:rPr>
                <w:b/>
                <w:color w:val="000000"/>
                <w:sz w:val="24"/>
                <w:szCs w:val="24"/>
              </w:rPr>
              <w:t>Sermayeyi Temsil Eden Paylar Hakkında Bilgi</w:t>
            </w:r>
          </w:p>
        </w:tc>
      </w:tr>
      <w:tr w:rsidR="003E2A00" w:rsidRPr="005C4D34" w:rsidTr="0061428B">
        <w:trPr>
          <w:cantSplit/>
          <w:trHeight w:val="1081"/>
          <w:jc w:val="center"/>
        </w:trPr>
        <w:tc>
          <w:tcPr>
            <w:tcW w:w="846" w:type="dxa"/>
            <w:tcBorders>
              <w:top w:val="single" w:sz="4" w:space="0" w:color="000000"/>
              <w:left w:val="single" w:sz="4" w:space="0" w:color="000000"/>
              <w:bottom w:val="single" w:sz="4" w:space="0" w:color="000000"/>
            </w:tcBorders>
            <w:tcMar>
              <w:left w:w="71" w:type="dxa"/>
              <w:right w:w="71" w:type="dxa"/>
            </w:tcMar>
          </w:tcPr>
          <w:p w:rsidR="003E2A00" w:rsidRPr="005C4D34" w:rsidRDefault="003E2A00" w:rsidP="008D28A4">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b/>
                <w:color w:val="000000"/>
                <w:sz w:val="24"/>
                <w:szCs w:val="24"/>
              </w:rPr>
            </w:pPr>
            <w:r w:rsidRPr="005C4D34">
              <w:rPr>
                <w:b/>
                <w:color w:val="000000"/>
                <w:sz w:val="24"/>
                <w:szCs w:val="24"/>
              </w:rPr>
              <w:t>Grubu</w:t>
            </w:r>
          </w:p>
        </w:tc>
        <w:tc>
          <w:tcPr>
            <w:tcW w:w="1276" w:type="dxa"/>
            <w:tcBorders>
              <w:top w:val="single" w:sz="4" w:space="0" w:color="000000"/>
              <w:left w:val="single" w:sz="4" w:space="0" w:color="000000"/>
              <w:bottom w:val="single" w:sz="4" w:space="0" w:color="000000"/>
            </w:tcBorders>
            <w:tcMar>
              <w:left w:w="71" w:type="dxa"/>
              <w:right w:w="71" w:type="dxa"/>
            </w:tcMar>
          </w:tcPr>
          <w:p w:rsidR="003E2A00" w:rsidRPr="005C4D34" w:rsidRDefault="003E2A00" w:rsidP="008D28A4">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b/>
                <w:color w:val="000000"/>
                <w:sz w:val="24"/>
                <w:szCs w:val="24"/>
              </w:rPr>
            </w:pPr>
            <w:r w:rsidRPr="005C4D34">
              <w:rPr>
                <w:b/>
                <w:color w:val="000000"/>
                <w:sz w:val="24"/>
                <w:szCs w:val="24"/>
              </w:rPr>
              <w:t>Nama/</w:t>
            </w:r>
          </w:p>
          <w:p w:rsidR="003E2A00" w:rsidRPr="005C4D34" w:rsidRDefault="003E2A00" w:rsidP="008D28A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b/>
                <w:color w:val="000000"/>
                <w:sz w:val="24"/>
                <w:szCs w:val="24"/>
              </w:rPr>
            </w:pPr>
            <w:r w:rsidRPr="005C4D34">
              <w:rPr>
                <w:b/>
                <w:color w:val="000000"/>
                <w:sz w:val="24"/>
                <w:szCs w:val="24"/>
              </w:rPr>
              <w:t>Hamiline</w:t>
            </w:r>
          </w:p>
          <w:p w:rsidR="003E2A00" w:rsidRPr="005C4D34" w:rsidRDefault="003E2A00" w:rsidP="008D28A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b/>
                <w:color w:val="000000"/>
                <w:sz w:val="24"/>
                <w:szCs w:val="24"/>
              </w:rPr>
            </w:pPr>
          </w:p>
        </w:tc>
        <w:tc>
          <w:tcPr>
            <w:tcW w:w="2292" w:type="dxa"/>
            <w:tcBorders>
              <w:top w:val="single" w:sz="4" w:space="0" w:color="000000"/>
              <w:left w:val="single" w:sz="4" w:space="0" w:color="000000"/>
              <w:bottom w:val="single" w:sz="4" w:space="0" w:color="000000"/>
            </w:tcBorders>
          </w:tcPr>
          <w:p w:rsidR="003E2A00" w:rsidRPr="005C4D34" w:rsidRDefault="003E2A00" w:rsidP="008D28A4">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b/>
                <w:color w:val="000000"/>
                <w:sz w:val="24"/>
                <w:szCs w:val="24"/>
                <w:shd w:val="clear" w:color="auto" w:fill="FFFF00"/>
              </w:rPr>
            </w:pPr>
            <w:r w:rsidRPr="005C4D34">
              <w:rPr>
                <w:b/>
                <w:color w:val="000000"/>
                <w:sz w:val="24"/>
                <w:szCs w:val="24"/>
              </w:rPr>
              <w:t>İmtiyazların Türü</w:t>
            </w:r>
          </w:p>
          <w:p w:rsidR="003E2A00" w:rsidRPr="005C4D34" w:rsidRDefault="003E2A00" w:rsidP="008D28A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b/>
                <w:color w:val="000000"/>
                <w:sz w:val="24"/>
                <w:szCs w:val="24"/>
              </w:rPr>
            </w:pPr>
          </w:p>
        </w:tc>
        <w:tc>
          <w:tcPr>
            <w:tcW w:w="1535" w:type="dxa"/>
            <w:tcBorders>
              <w:top w:val="single" w:sz="4" w:space="0" w:color="000000"/>
              <w:left w:val="single" w:sz="4" w:space="0" w:color="000000"/>
              <w:bottom w:val="single" w:sz="4" w:space="0" w:color="000000"/>
            </w:tcBorders>
          </w:tcPr>
          <w:p w:rsidR="003E2A00" w:rsidRPr="005C4D34" w:rsidRDefault="003E2A00" w:rsidP="008D28A4">
            <w:pPr>
              <w:tabs>
                <w:tab w:val="left" w:pos="720"/>
                <w:tab w:val="left" w:pos="1440"/>
                <w:tab w:val="left" w:pos="2160"/>
                <w:tab w:val="left" w:pos="2569"/>
                <w:tab w:val="left" w:pos="3600"/>
                <w:tab w:val="left" w:pos="4320"/>
                <w:tab w:val="left" w:pos="5040"/>
                <w:tab w:val="left" w:pos="5760"/>
                <w:tab w:val="left" w:pos="6480"/>
                <w:tab w:val="left" w:pos="7200"/>
                <w:tab w:val="left" w:pos="7920"/>
              </w:tabs>
              <w:snapToGrid w:val="0"/>
              <w:ind w:right="1"/>
              <w:jc w:val="center"/>
              <w:rPr>
                <w:b/>
                <w:color w:val="000000"/>
                <w:sz w:val="24"/>
                <w:szCs w:val="24"/>
              </w:rPr>
            </w:pPr>
            <w:r w:rsidRPr="005C4D34">
              <w:rPr>
                <w:b/>
                <w:color w:val="000000"/>
                <w:sz w:val="24"/>
                <w:szCs w:val="24"/>
              </w:rPr>
              <w:t xml:space="preserve">Bir Payın </w:t>
            </w:r>
          </w:p>
          <w:p w:rsidR="003E2A00" w:rsidRPr="005C4D34" w:rsidRDefault="003E2A00" w:rsidP="008D28A4">
            <w:pPr>
              <w:tabs>
                <w:tab w:val="left" w:pos="720"/>
                <w:tab w:val="left" w:pos="1440"/>
                <w:tab w:val="left" w:pos="2160"/>
                <w:tab w:val="left" w:pos="2569"/>
                <w:tab w:val="left" w:pos="3600"/>
                <w:tab w:val="left" w:pos="4320"/>
                <w:tab w:val="left" w:pos="5040"/>
                <w:tab w:val="left" w:pos="5760"/>
                <w:tab w:val="left" w:pos="6480"/>
                <w:tab w:val="left" w:pos="7200"/>
                <w:tab w:val="left" w:pos="7920"/>
              </w:tabs>
              <w:snapToGrid w:val="0"/>
              <w:ind w:right="1"/>
              <w:jc w:val="center"/>
              <w:rPr>
                <w:b/>
                <w:color w:val="000000"/>
                <w:sz w:val="24"/>
                <w:szCs w:val="24"/>
              </w:rPr>
            </w:pPr>
            <w:r w:rsidRPr="005C4D34">
              <w:rPr>
                <w:b/>
                <w:color w:val="000000"/>
                <w:sz w:val="24"/>
                <w:szCs w:val="24"/>
              </w:rPr>
              <w:t>Nominal Değeri (TL)</w:t>
            </w:r>
          </w:p>
        </w:tc>
        <w:tc>
          <w:tcPr>
            <w:tcW w:w="1998" w:type="dxa"/>
            <w:tcBorders>
              <w:top w:val="single" w:sz="4" w:space="0" w:color="000000"/>
              <w:left w:val="single" w:sz="4" w:space="0" w:color="000000"/>
              <w:bottom w:val="single" w:sz="4" w:space="0" w:color="000000"/>
              <w:right w:val="single" w:sz="4" w:space="0" w:color="auto"/>
            </w:tcBorders>
          </w:tcPr>
          <w:p w:rsidR="003E2A00" w:rsidRPr="005C4D34" w:rsidRDefault="0061428B" w:rsidP="008D28A4">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b/>
                <w:color w:val="000000"/>
                <w:sz w:val="24"/>
                <w:szCs w:val="24"/>
              </w:rPr>
            </w:pPr>
            <w:r w:rsidRPr="005C4D34">
              <w:rPr>
                <w:b/>
                <w:color w:val="000000"/>
                <w:sz w:val="24"/>
                <w:szCs w:val="24"/>
              </w:rPr>
              <w:t>Kooperatif veya Birliğin Sahip Olduğu Nominal Tutar (TL)</w:t>
            </w:r>
          </w:p>
        </w:tc>
        <w:tc>
          <w:tcPr>
            <w:tcW w:w="1149" w:type="dxa"/>
            <w:tcBorders>
              <w:top w:val="single" w:sz="4" w:space="0" w:color="auto"/>
              <w:left w:val="single" w:sz="4" w:space="0" w:color="auto"/>
              <w:bottom w:val="single" w:sz="4" w:space="0" w:color="auto"/>
              <w:right w:val="single" w:sz="4" w:space="0" w:color="auto"/>
            </w:tcBorders>
          </w:tcPr>
          <w:p w:rsidR="003E2A00" w:rsidRPr="005C4D34" w:rsidRDefault="0061428B" w:rsidP="008D28A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b/>
                <w:color w:val="000000"/>
                <w:sz w:val="24"/>
                <w:szCs w:val="24"/>
              </w:rPr>
            </w:pPr>
            <w:r w:rsidRPr="005C4D34">
              <w:rPr>
                <w:b/>
                <w:color w:val="000000"/>
                <w:sz w:val="24"/>
                <w:szCs w:val="24"/>
              </w:rPr>
              <w:t>Toplam (TL)</w:t>
            </w:r>
          </w:p>
        </w:tc>
      </w:tr>
      <w:tr w:rsidR="003E2A00" w:rsidRPr="005C4D34" w:rsidTr="0061428B">
        <w:trPr>
          <w:cantSplit/>
          <w:trHeight w:val="197"/>
          <w:jc w:val="center"/>
        </w:trPr>
        <w:tc>
          <w:tcPr>
            <w:tcW w:w="846" w:type="dxa"/>
            <w:tcBorders>
              <w:top w:val="single" w:sz="4" w:space="0" w:color="000000"/>
              <w:left w:val="single" w:sz="4" w:space="0" w:color="000000"/>
              <w:bottom w:val="single" w:sz="4" w:space="0" w:color="000000"/>
            </w:tcBorders>
            <w:tcMar>
              <w:left w:w="71" w:type="dxa"/>
              <w:right w:w="71" w:type="dxa"/>
            </w:tcMar>
            <w:vAlign w:val="center"/>
          </w:tcPr>
          <w:p w:rsidR="003E2A00" w:rsidRPr="005C4D34" w:rsidRDefault="003E2A00" w:rsidP="008D28A4">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color w:val="000000"/>
                <w:sz w:val="24"/>
                <w:szCs w:val="24"/>
              </w:rPr>
            </w:pPr>
          </w:p>
        </w:tc>
        <w:tc>
          <w:tcPr>
            <w:tcW w:w="1276" w:type="dxa"/>
            <w:tcBorders>
              <w:top w:val="single" w:sz="4" w:space="0" w:color="000000"/>
              <w:left w:val="single" w:sz="4" w:space="0" w:color="000000"/>
              <w:bottom w:val="single" w:sz="4" w:space="0" w:color="000000"/>
            </w:tcBorders>
            <w:tcMar>
              <w:left w:w="71" w:type="dxa"/>
              <w:right w:w="71" w:type="dxa"/>
            </w:tcMar>
            <w:vAlign w:val="center"/>
          </w:tcPr>
          <w:p w:rsidR="003E2A00" w:rsidRPr="005C4D34" w:rsidRDefault="003E2A00" w:rsidP="008D28A4">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color w:val="000000"/>
                <w:sz w:val="24"/>
                <w:szCs w:val="24"/>
              </w:rPr>
            </w:pPr>
          </w:p>
        </w:tc>
        <w:tc>
          <w:tcPr>
            <w:tcW w:w="2292" w:type="dxa"/>
            <w:tcBorders>
              <w:top w:val="single" w:sz="4" w:space="0" w:color="000000"/>
              <w:left w:val="single" w:sz="4" w:space="0" w:color="000000"/>
              <w:bottom w:val="single" w:sz="4" w:space="0" w:color="000000"/>
            </w:tcBorders>
            <w:vAlign w:val="center"/>
          </w:tcPr>
          <w:p w:rsidR="003E2A00" w:rsidRPr="005C4D34" w:rsidRDefault="003E2A00" w:rsidP="008D28A4">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color w:val="000000"/>
                <w:sz w:val="24"/>
                <w:szCs w:val="24"/>
              </w:rPr>
            </w:pPr>
          </w:p>
        </w:tc>
        <w:tc>
          <w:tcPr>
            <w:tcW w:w="1535" w:type="dxa"/>
            <w:tcBorders>
              <w:top w:val="single" w:sz="4" w:space="0" w:color="000000"/>
              <w:left w:val="single" w:sz="4" w:space="0" w:color="000000"/>
              <w:bottom w:val="single" w:sz="4" w:space="0" w:color="000000"/>
            </w:tcBorders>
            <w:vAlign w:val="center"/>
          </w:tcPr>
          <w:p w:rsidR="003E2A00" w:rsidRPr="005C4D34" w:rsidRDefault="003E2A00" w:rsidP="008D28A4">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color w:val="000000"/>
                <w:sz w:val="24"/>
                <w:szCs w:val="24"/>
              </w:rPr>
            </w:pPr>
          </w:p>
        </w:tc>
        <w:tc>
          <w:tcPr>
            <w:tcW w:w="1998" w:type="dxa"/>
            <w:tcBorders>
              <w:top w:val="single" w:sz="4" w:space="0" w:color="000000"/>
              <w:left w:val="single" w:sz="4" w:space="0" w:color="000000"/>
              <w:bottom w:val="single" w:sz="4" w:space="0" w:color="000000"/>
              <w:right w:val="single" w:sz="4" w:space="0" w:color="auto"/>
            </w:tcBorders>
            <w:vAlign w:val="center"/>
          </w:tcPr>
          <w:p w:rsidR="003E2A00" w:rsidRPr="005C4D34" w:rsidRDefault="003E2A00" w:rsidP="008D28A4">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42"/>
              <w:jc w:val="right"/>
              <w:rPr>
                <w:color w:val="000000"/>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rsidR="003E2A00" w:rsidRPr="005C4D34" w:rsidRDefault="003E2A00" w:rsidP="008D28A4">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41"/>
              <w:jc w:val="right"/>
              <w:rPr>
                <w:color w:val="000000"/>
                <w:sz w:val="24"/>
                <w:szCs w:val="24"/>
              </w:rPr>
            </w:pPr>
          </w:p>
        </w:tc>
      </w:tr>
      <w:tr w:rsidR="003E2A00" w:rsidRPr="005C4D34" w:rsidTr="0061428B">
        <w:trPr>
          <w:cantSplit/>
          <w:trHeight w:val="202"/>
          <w:jc w:val="center"/>
        </w:trPr>
        <w:tc>
          <w:tcPr>
            <w:tcW w:w="846" w:type="dxa"/>
            <w:tcBorders>
              <w:top w:val="single" w:sz="4" w:space="0" w:color="000000"/>
              <w:left w:val="single" w:sz="4" w:space="0" w:color="000000"/>
              <w:bottom w:val="single" w:sz="4" w:space="0" w:color="000000"/>
            </w:tcBorders>
            <w:tcMar>
              <w:left w:w="71" w:type="dxa"/>
              <w:right w:w="71" w:type="dxa"/>
            </w:tcMar>
          </w:tcPr>
          <w:p w:rsidR="003E2A00" w:rsidRPr="005C4D34" w:rsidRDefault="003E2A00" w:rsidP="008D28A4">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color w:val="000000"/>
                <w:sz w:val="24"/>
                <w:szCs w:val="24"/>
              </w:rPr>
            </w:pPr>
          </w:p>
        </w:tc>
        <w:tc>
          <w:tcPr>
            <w:tcW w:w="1276" w:type="dxa"/>
            <w:tcBorders>
              <w:top w:val="single" w:sz="4" w:space="0" w:color="000000"/>
              <w:left w:val="single" w:sz="4" w:space="0" w:color="000000"/>
              <w:bottom w:val="single" w:sz="4" w:space="0" w:color="000000"/>
            </w:tcBorders>
            <w:tcMar>
              <w:left w:w="71" w:type="dxa"/>
              <w:right w:w="71" w:type="dxa"/>
            </w:tcMar>
          </w:tcPr>
          <w:p w:rsidR="003E2A00" w:rsidRPr="005C4D34" w:rsidRDefault="003E2A00" w:rsidP="008D28A4">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color w:val="000000"/>
                <w:sz w:val="24"/>
                <w:szCs w:val="24"/>
              </w:rPr>
            </w:pPr>
          </w:p>
        </w:tc>
        <w:tc>
          <w:tcPr>
            <w:tcW w:w="2292" w:type="dxa"/>
            <w:tcBorders>
              <w:top w:val="single" w:sz="4" w:space="0" w:color="000000"/>
              <w:left w:val="single" w:sz="4" w:space="0" w:color="000000"/>
              <w:bottom w:val="single" w:sz="4" w:space="0" w:color="000000"/>
            </w:tcBorders>
          </w:tcPr>
          <w:p w:rsidR="003E2A00" w:rsidRPr="005C4D34" w:rsidRDefault="003E2A00" w:rsidP="008D28A4">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color w:val="000000"/>
                <w:sz w:val="24"/>
                <w:szCs w:val="24"/>
              </w:rPr>
            </w:pPr>
          </w:p>
        </w:tc>
        <w:tc>
          <w:tcPr>
            <w:tcW w:w="1535" w:type="dxa"/>
            <w:tcBorders>
              <w:top w:val="single" w:sz="4" w:space="0" w:color="000000"/>
              <w:left w:val="single" w:sz="4" w:space="0" w:color="000000"/>
              <w:bottom w:val="single" w:sz="4" w:space="0" w:color="000000"/>
            </w:tcBorders>
          </w:tcPr>
          <w:p w:rsidR="003E2A00" w:rsidRPr="005C4D34" w:rsidRDefault="003E2A00" w:rsidP="008D28A4">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color w:val="000000"/>
                <w:sz w:val="24"/>
                <w:szCs w:val="24"/>
              </w:rPr>
            </w:pPr>
          </w:p>
        </w:tc>
        <w:tc>
          <w:tcPr>
            <w:tcW w:w="1998" w:type="dxa"/>
            <w:tcBorders>
              <w:top w:val="single" w:sz="4" w:space="0" w:color="000000"/>
              <w:left w:val="single" w:sz="4" w:space="0" w:color="000000"/>
              <w:bottom w:val="single" w:sz="4" w:space="0" w:color="000000"/>
              <w:right w:val="single" w:sz="4" w:space="0" w:color="auto"/>
            </w:tcBorders>
          </w:tcPr>
          <w:p w:rsidR="003E2A00" w:rsidRPr="005C4D34" w:rsidRDefault="003E2A00" w:rsidP="008D28A4">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42"/>
              <w:jc w:val="right"/>
              <w:rPr>
                <w:color w:val="000000"/>
                <w:sz w:val="24"/>
                <w:szCs w:val="24"/>
              </w:rPr>
            </w:pPr>
          </w:p>
        </w:tc>
        <w:tc>
          <w:tcPr>
            <w:tcW w:w="1149" w:type="dxa"/>
            <w:tcBorders>
              <w:top w:val="single" w:sz="4" w:space="0" w:color="auto"/>
              <w:left w:val="single" w:sz="4" w:space="0" w:color="auto"/>
              <w:bottom w:val="single" w:sz="4" w:space="0" w:color="auto"/>
              <w:right w:val="single" w:sz="4" w:space="0" w:color="auto"/>
            </w:tcBorders>
          </w:tcPr>
          <w:p w:rsidR="003E2A00" w:rsidRPr="005C4D34" w:rsidRDefault="003E2A00" w:rsidP="008D28A4">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41"/>
              <w:jc w:val="right"/>
              <w:rPr>
                <w:color w:val="000000"/>
                <w:sz w:val="24"/>
                <w:szCs w:val="24"/>
              </w:rPr>
            </w:pPr>
          </w:p>
        </w:tc>
      </w:tr>
      <w:tr w:rsidR="003E2A00" w:rsidRPr="005C4D34" w:rsidTr="0061428B">
        <w:trPr>
          <w:cantSplit/>
          <w:jc w:val="center"/>
        </w:trPr>
        <w:tc>
          <w:tcPr>
            <w:tcW w:w="846" w:type="dxa"/>
            <w:tcBorders>
              <w:top w:val="single" w:sz="4" w:space="0" w:color="000000"/>
              <w:left w:val="single" w:sz="4" w:space="0" w:color="000000"/>
              <w:bottom w:val="single" w:sz="4" w:space="0" w:color="000000"/>
            </w:tcBorders>
            <w:tcMar>
              <w:left w:w="71" w:type="dxa"/>
              <w:right w:w="71" w:type="dxa"/>
            </w:tcMar>
          </w:tcPr>
          <w:p w:rsidR="003E2A00" w:rsidRPr="005C4D34" w:rsidRDefault="003E2A00" w:rsidP="008D28A4">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color w:val="000000"/>
                <w:sz w:val="24"/>
                <w:szCs w:val="24"/>
              </w:rPr>
            </w:pPr>
          </w:p>
        </w:tc>
        <w:tc>
          <w:tcPr>
            <w:tcW w:w="1276" w:type="dxa"/>
            <w:tcBorders>
              <w:top w:val="single" w:sz="4" w:space="0" w:color="000000"/>
              <w:left w:val="single" w:sz="4" w:space="0" w:color="000000"/>
              <w:bottom w:val="single" w:sz="4" w:space="0" w:color="000000"/>
            </w:tcBorders>
            <w:tcMar>
              <w:left w:w="71" w:type="dxa"/>
              <w:right w:w="71" w:type="dxa"/>
            </w:tcMar>
          </w:tcPr>
          <w:p w:rsidR="003E2A00" w:rsidRPr="005C4D34" w:rsidRDefault="003E2A00" w:rsidP="008D28A4">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color w:val="000000"/>
                <w:sz w:val="24"/>
                <w:szCs w:val="24"/>
              </w:rPr>
            </w:pPr>
          </w:p>
        </w:tc>
        <w:tc>
          <w:tcPr>
            <w:tcW w:w="2292" w:type="dxa"/>
            <w:tcBorders>
              <w:top w:val="single" w:sz="4" w:space="0" w:color="000000"/>
              <w:left w:val="single" w:sz="4" w:space="0" w:color="000000"/>
              <w:bottom w:val="single" w:sz="4" w:space="0" w:color="000000"/>
            </w:tcBorders>
          </w:tcPr>
          <w:p w:rsidR="003E2A00" w:rsidRPr="005C4D34" w:rsidRDefault="003E2A00" w:rsidP="008D28A4">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color w:val="000000"/>
                <w:sz w:val="24"/>
                <w:szCs w:val="24"/>
              </w:rPr>
            </w:pPr>
          </w:p>
        </w:tc>
        <w:tc>
          <w:tcPr>
            <w:tcW w:w="1535" w:type="dxa"/>
            <w:tcBorders>
              <w:top w:val="single" w:sz="4" w:space="0" w:color="000000"/>
              <w:left w:val="single" w:sz="4" w:space="0" w:color="000000"/>
              <w:bottom w:val="single" w:sz="4" w:space="0" w:color="000000"/>
            </w:tcBorders>
          </w:tcPr>
          <w:p w:rsidR="003E2A00" w:rsidRPr="005C4D34" w:rsidRDefault="003E2A00" w:rsidP="008D28A4">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b/>
                <w:color w:val="000000"/>
                <w:sz w:val="24"/>
                <w:szCs w:val="24"/>
              </w:rPr>
            </w:pPr>
            <w:r w:rsidRPr="005C4D34">
              <w:rPr>
                <w:b/>
                <w:color w:val="000000"/>
                <w:sz w:val="24"/>
                <w:szCs w:val="24"/>
              </w:rPr>
              <w:t>TOPLAM</w:t>
            </w:r>
          </w:p>
        </w:tc>
        <w:tc>
          <w:tcPr>
            <w:tcW w:w="1998" w:type="dxa"/>
            <w:tcBorders>
              <w:top w:val="single" w:sz="4" w:space="0" w:color="000000"/>
              <w:left w:val="single" w:sz="4" w:space="0" w:color="000000"/>
              <w:bottom w:val="single" w:sz="4" w:space="0" w:color="000000"/>
              <w:right w:val="single" w:sz="4" w:space="0" w:color="auto"/>
            </w:tcBorders>
          </w:tcPr>
          <w:p w:rsidR="003E2A00" w:rsidRPr="005C4D34" w:rsidRDefault="003E2A00" w:rsidP="008D28A4">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42"/>
              <w:jc w:val="right"/>
              <w:rPr>
                <w:b/>
                <w:color w:val="000000"/>
                <w:sz w:val="24"/>
                <w:szCs w:val="24"/>
              </w:rPr>
            </w:pPr>
          </w:p>
        </w:tc>
        <w:tc>
          <w:tcPr>
            <w:tcW w:w="1149" w:type="dxa"/>
            <w:tcBorders>
              <w:top w:val="single" w:sz="4" w:space="0" w:color="auto"/>
              <w:left w:val="single" w:sz="4" w:space="0" w:color="auto"/>
              <w:bottom w:val="single" w:sz="4" w:space="0" w:color="auto"/>
              <w:right w:val="single" w:sz="4" w:space="0" w:color="auto"/>
            </w:tcBorders>
          </w:tcPr>
          <w:p w:rsidR="003E2A00" w:rsidRPr="005C4D34" w:rsidRDefault="003E2A00" w:rsidP="008D28A4">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41"/>
              <w:jc w:val="right"/>
              <w:rPr>
                <w:b/>
                <w:color w:val="000000"/>
                <w:sz w:val="24"/>
                <w:szCs w:val="24"/>
              </w:rPr>
            </w:pPr>
          </w:p>
        </w:tc>
      </w:tr>
    </w:tbl>
    <w:p w:rsidR="00921387" w:rsidRPr="005C4D34" w:rsidRDefault="00921387" w:rsidP="00001AD0">
      <w:pPr>
        <w:spacing w:line="360" w:lineRule="auto"/>
        <w:jc w:val="left"/>
        <w:rPr>
          <w:b/>
          <w:sz w:val="24"/>
          <w:szCs w:val="24"/>
        </w:rPr>
      </w:pPr>
    </w:p>
    <w:p w:rsidR="008A0F2B" w:rsidRPr="005C4D34" w:rsidRDefault="008A0F2B" w:rsidP="008A0F2B">
      <w:pPr>
        <w:spacing w:line="360" w:lineRule="auto"/>
        <w:rPr>
          <w:i/>
          <w:sz w:val="24"/>
          <w:szCs w:val="24"/>
        </w:rPr>
      </w:pPr>
      <w:r w:rsidRPr="005C4D34">
        <w:rPr>
          <w:i/>
          <w:sz w:val="24"/>
          <w:szCs w:val="24"/>
        </w:rPr>
        <w:t>(Yukarıdaki tabloda sermayeyi temsil eden payların hangi gruplardan oluştuğuna ve bu gruplara dair imtiyazlara dair bilgi yer alacaktır. Grup ayrımı varsa tablo her bir pay grubundaki nama/hamiline yazılı pay ve söz konusu payların tertipleri için ayrı ayrı bilgi verilmek suretiyle doldurulacaktır (I. Tertip A Grubu Nama Yazılı, 1. Tertip A Grubu Hamiline Yazılı, II. Tertip A Grubu Nama Yazılı gibi). Esas sözleşme ile tanınan imtiyazın niteliği (yönetimde, oy hakkında, kardan pay almada, vb.) tablonun "İmtiyazların Türü" bölümünde gösterilecek,</w:t>
      </w:r>
      <w:r w:rsidR="008B2757" w:rsidRPr="005C4D34">
        <w:rPr>
          <w:i/>
          <w:sz w:val="24"/>
          <w:szCs w:val="24"/>
        </w:rPr>
        <w:t xml:space="preserve"> ayrıca tablonun altında Şirket’in esas sözleşmesinin ilgili maddesine atıf yapılarak imtiyazlar hakkında bilgi ile varsa bağlam ve sınırlamalar hakkında bilgilere</w:t>
      </w:r>
      <w:r w:rsidR="0061428B" w:rsidRPr="005C4D34">
        <w:rPr>
          <w:i/>
          <w:sz w:val="24"/>
          <w:szCs w:val="24"/>
        </w:rPr>
        <w:t xml:space="preserve"> </w:t>
      </w:r>
      <w:r w:rsidR="008B2757" w:rsidRPr="005C4D34">
        <w:rPr>
          <w:i/>
          <w:sz w:val="24"/>
          <w:szCs w:val="24"/>
        </w:rPr>
        <w:t>yer verilecektir.)</w:t>
      </w:r>
    </w:p>
    <w:p w:rsidR="006B72B2" w:rsidRPr="005C4D34" w:rsidRDefault="006B72B2" w:rsidP="008A0F2B">
      <w:pPr>
        <w:spacing w:line="360" w:lineRule="auto"/>
        <w:rPr>
          <w:i/>
          <w:sz w:val="24"/>
          <w:szCs w:val="24"/>
        </w:rPr>
      </w:pPr>
    </w:p>
    <w:p w:rsidR="00672CE0" w:rsidRPr="005C4D34" w:rsidRDefault="00BD5215" w:rsidP="00001AD0">
      <w:pPr>
        <w:spacing w:line="360" w:lineRule="auto"/>
        <w:rPr>
          <w:b/>
          <w:snapToGrid w:val="0"/>
          <w:sz w:val="24"/>
          <w:szCs w:val="24"/>
          <w:lang w:eastAsia="en-US"/>
        </w:rPr>
      </w:pPr>
      <w:r w:rsidRPr="005C4D34">
        <w:rPr>
          <w:b/>
          <w:snapToGrid w:val="0"/>
          <w:sz w:val="24"/>
          <w:szCs w:val="24"/>
          <w:lang w:eastAsia="en-US"/>
        </w:rPr>
        <w:t>1</w:t>
      </w:r>
      <w:r w:rsidR="00672CE0" w:rsidRPr="005C4D34">
        <w:rPr>
          <w:b/>
          <w:snapToGrid w:val="0"/>
          <w:sz w:val="24"/>
          <w:szCs w:val="24"/>
          <w:lang w:eastAsia="en-US"/>
        </w:rPr>
        <w:t>.</w:t>
      </w:r>
      <w:r w:rsidR="00CD62FF" w:rsidRPr="005C4D34">
        <w:rPr>
          <w:b/>
          <w:snapToGrid w:val="0"/>
          <w:sz w:val="24"/>
          <w:szCs w:val="24"/>
          <w:lang w:eastAsia="en-US"/>
        </w:rPr>
        <w:t>12</w:t>
      </w:r>
      <w:r w:rsidR="00672CE0" w:rsidRPr="005C4D34">
        <w:rPr>
          <w:b/>
          <w:snapToGrid w:val="0"/>
          <w:sz w:val="24"/>
          <w:szCs w:val="24"/>
          <w:lang w:eastAsia="en-US"/>
        </w:rPr>
        <w:t>. Yönetim Kurulu Üyeleri</w:t>
      </w:r>
    </w:p>
    <w:p w:rsidR="00B81B22" w:rsidRPr="005C4D34" w:rsidRDefault="00B81B22" w:rsidP="00001AD0">
      <w:pPr>
        <w:spacing w:line="360" w:lineRule="auto"/>
        <w:rPr>
          <w:i/>
          <w:snapToGrid w:val="0"/>
          <w:sz w:val="24"/>
          <w:szCs w:val="24"/>
          <w:lang w:eastAsia="en-US"/>
        </w:rPr>
      </w:pPr>
      <w:bookmarkStart w:id="1" w:name="_Toc138503724"/>
      <w:r w:rsidRPr="005C4D34">
        <w:rPr>
          <w:i/>
          <w:snapToGrid w:val="0"/>
          <w:sz w:val="24"/>
          <w:szCs w:val="24"/>
          <w:lang w:eastAsia="en-US"/>
        </w:rPr>
        <w:t>(Tabloda yer alan bilgiler aşağıdaki açıklamalara uygun olarak doldurulacaktır.</w:t>
      </w:r>
    </w:p>
    <w:p w:rsidR="00B81B22" w:rsidRPr="005C4D34" w:rsidRDefault="00B81B22" w:rsidP="00B81B22">
      <w:pPr>
        <w:spacing w:line="360" w:lineRule="auto"/>
        <w:rPr>
          <w:i/>
          <w:snapToGrid w:val="0"/>
          <w:sz w:val="24"/>
          <w:szCs w:val="24"/>
          <w:lang w:eastAsia="en-US"/>
        </w:rPr>
      </w:pPr>
      <w:r w:rsidRPr="005C4D34">
        <w:rPr>
          <w:i/>
          <w:snapToGrid w:val="0"/>
          <w:sz w:val="24"/>
          <w:szCs w:val="24"/>
          <w:lang w:eastAsia="en-US"/>
        </w:rPr>
        <w:t>- “Görevi” sütununa Şirket içinde fiilen yürütülen görev (yönetim kurulu başkanı, üyesi vs.),</w:t>
      </w:r>
    </w:p>
    <w:p w:rsidR="00B81B22" w:rsidRPr="005C4D34" w:rsidRDefault="00B81B22" w:rsidP="00B81B22">
      <w:pPr>
        <w:spacing w:line="360" w:lineRule="auto"/>
        <w:rPr>
          <w:i/>
          <w:snapToGrid w:val="0"/>
          <w:sz w:val="24"/>
          <w:szCs w:val="24"/>
          <w:lang w:eastAsia="en-US"/>
        </w:rPr>
      </w:pPr>
      <w:r w:rsidRPr="005C4D34">
        <w:rPr>
          <w:i/>
          <w:snapToGrid w:val="0"/>
          <w:sz w:val="24"/>
          <w:szCs w:val="24"/>
          <w:lang w:eastAsia="en-US"/>
        </w:rPr>
        <w:t>- “Seçildiği GK/YK Tarihi” sütununa ilgili kişinin seçildiği genel kurul veya yönetim kurulu toplantı tarihi,</w:t>
      </w:r>
    </w:p>
    <w:p w:rsidR="00B81B22" w:rsidRPr="005C4D34" w:rsidRDefault="00B81B22" w:rsidP="00B81B22">
      <w:pPr>
        <w:spacing w:line="360" w:lineRule="auto"/>
        <w:rPr>
          <w:i/>
          <w:snapToGrid w:val="0"/>
          <w:sz w:val="24"/>
          <w:szCs w:val="24"/>
          <w:lang w:eastAsia="en-US"/>
        </w:rPr>
      </w:pPr>
      <w:r w:rsidRPr="005C4D34">
        <w:rPr>
          <w:i/>
          <w:snapToGrid w:val="0"/>
          <w:sz w:val="24"/>
          <w:szCs w:val="24"/>
          <w:lang w:eastAsia="en-US"/>
        </w:rPr>
        <w:lastRenderedPageBreak/>
        <w:t>- “Görev Süresi/Kalan Görev Süresi” sütununa yönetim kurulu üyesinin genel kurul kararı uyarınca seçildiği süre ile görev süresinin bitim tarihine ne kadar süre kaldığı yıl olarak,</w:t>
      </w:r>
    </w:p>
    <w:p w:rsidR="008B2757" w:rsidRPr="005C4D34" w:rsidRDefault="00B81B22" w:rsidP="00001AD0">
      <w:pPr>
        <w:spacing w:line="360" w:lineRule="auto"/>
        <w:rPr>
          <w:i/>
          <w:snapToGrid w:val="0"/>
          <w:sz w:val="24"/>
          <w:szCs w:val="24"/>
          <w:lang w:eastAsia="en-US"/>
        </w:rPr>
      </w:pPr>
      <w:r w:rsidRPr="005C4D34">
        <w:rPr>
          <w:i/>
          <w:snapToGrid w:val="0"/>
          <w:sz w:val="24"/>
          <w:szCs w:val="24"/>
          <w:lang w:eastAsia="en-US"/>
        </w:rPr>
        <w:t xml:space="preserve"> - “Sermaye Payı” sütununa ise Şirket’in sermayesi içerisinde payının tutarı ve oranı yazılacaktır.)</w:t>
      </w:r>
    </w:p>
    <w:p w:rsidR="006B72B2" w:rsidRPr="005C4D34" w:rsidRDefault="006B72B2" w:rsidP="00001AD0">
      <w:pPr>
        <w:spacing w:line="360" w:lineRule="auto"/>
        <w:rPr>
          <w:i/>
          <w:snapToGrid w:val="0"/>
          <w:sz w:val="24"/>
          <w:szCs w:val="24"/>
          <w:lang w:eastAsia="en-US"/>
        </w:rPr>
      </w:pPr>
    </w:p>
    <w:tbl>
      <w:tblPr>
        <w:tblW w:w="8926" w:type="dxa"/>
        <w:jc w:val="center"/>
        <w:tblLayout w:type="fixed"/>
        <w:tblCellMar>
          <w:left w:w="70" w:type="dxa"/>
          <w:right w:w="70" w:type="dxa"/>
        </w:tblCellMar>
        <w:tblLook w:val="0000" w:firstRow="0" w:lastRow="0" w:firstColumn="0" w:lastColumn="0" w:noHBand="0" w:noVBand="0"/>
      </w:tblPr>
      <w:tblGrid>
        <w:gridCol w:w="1978"/>
        <w:gridCol w:w="1134"/>
        <w:gridCol w:w="2172"/>
        <w:gridCol w:w="1701"/>
        <w:gridCol w:w="948"/>
        <w:gridCol w:w="993"/>
      </w:tblGrid>
      <w:tr w:rsidR="008B2757" w:rsidRPr="005C4D34" w:rsidTr="005C75A7">
        <w:trPr>
          <w:cantSplit/>
          <w:trHeight w:hRule="exact" w:val="402"/>
          <w:jc w:val="center"/>
        </w:trPr>
        <w:tc>
          <w:tcPr>
            <w:tcW w:w="8926" w:type="dxa"/>
            <w:gridSpan w:val="6"/>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8B2757" w:rsidRPr="005C4D34" w:rsidRDefault="008B2757" w:rsidP="008B2757">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b/>
                <w:sz w:val="24"/>
                <w:szCs w:val="24"/>
              </w:rPr>
            </w:pPr>
            <w:r w:rsidRPr="005C4D34">
              <w:rPr>
                <w:b/>
                <w:color w:val="000000"/>
                <w:sz w:val="24"/>
                <w:szCs w:val="24"/>
              </w:rPr>
              <w:t>Yönetim Kurulu Üyeleri</w:t>
            </w:r>
          </w:p>
        </w:tc>
      </w:tr>
      <w:tr w:rsidR="008B2757" w:rsidRPr="005C4D34" w:rsidTr="005C75A7">
        <w:trPr>
          <w:cantSplit/>
          <w:trHeight w:hRule="exact" w:val="857"/>
          <w:jc w:val="center"/>
        </w:trPr>
        <w:tc>
          <w:tcPr>
            <w:tcW w:w="1978" w:type="dxa"/>
            <w:vMerge w:val="restart"/>
            <w:tcBorders>
              <w:top w:val="single" w:sz="4" w:space="0" w:color="000000"/>
              <w:left w:val="single" w:sz="4" w:space="0" w:color="000000"/>
              <w:bottom w:val="single" w:sz="4" w:space="0" w:color="000000"/>
            </w:tcBorders>
            <w:vAlign w:val="center"/>
          </w:tcPr>
          <w:p w:rsidR="008B2757" w:rsidRPr="005C4D34" w:rsidRDefault="008B2757" w:rsidP="008B2757">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sz w:val="24"/>
                <w:szCs w:val="24"/>
              </w:rPr>
            </w:pPr>
            <w:r w:rsidRPr="005C4D34">
              <w:rPr>
                <w:b/>
                <w:sz w:val="24"/>
                <w:szCs w:val="24"/>
              </w:rPr>
              <w:t>Adı Soyadı/Unvanı</w:t>
            </w:r>
          </w:p>
          <w:p w:rsidR="008B2757" w:rsidRPr="005C4D34" w:rsidRDefault="008B2757" w:rsidP="008B2757">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ind w:right="1"/>
              <w:jc w:val="center"/>
              <w:rPr>
                <w:b/>
                <w:sz w:val="24"/>
                <w:szCs w:val="24"/>
              </w:rPr>
            </w:pPr>
          </w:p>
        </w:tc>
        <w:tc>
          <w:tcPr>
            <w:tcW w:w="1134" w:type="dxa"/>
            <w:vMerge w:val="restart"/>
            <w:tcBorders>
              <w:top w:val="single" w:sz="4" w:space="0" w:color="000000"/>
              <w:left w:val="single" w:sz="4" w:space="0" w:color="000000"/>
              <w:bottom w:val="single" w:sz="4" w:space="0" w:color="000000"/>
            </w:tcBorders>
            <w:vAlign w:val="center"/>
          </w:tcPr>
          <w:p w:rsidR="008B2757" w:rsidRPr="005C4D34" w:rsidRDefault="008B2757" w:rsidP="008B2757">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sz w:val="24"/>
                <w:szCs w:val="24"/>
              </w:rPr>
            </w:pPr>
            <w:r w:rsidRPr="005C4D34">
              <w:rPr>
                <w:b/>
                <w:sz w:val="24"/>
                <w:szCs w:val="24"/>
              </w:rPr>
              <w:t>Görevi</w:t>
            </w:r>
          </w:p>
          <w:p w:rsidR="008B2757" w:rsidRPr="005C4D34" w:rsidRDefault="008B2757" w:rsidP="008B2757">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ind w:right="1"/>
              <w:jc w:val="center"/>
              <w:rPr>
                <w:b/>
                <w:sz w:val="24"/>
                <w:szCs w:val="24"/>
              </w:rPr>
            </w:pPr>
          </w:p>
        </w:tc>
        <w:tc>
          <w:tcPr>
            <w:tcW w:w="2172" w:type="dxa"/>
            <w:vMerge w:val="restart"/>
            <w:tcBorders>
              <w:top w:val="single" w:sz="4" w:space="0" w:color="000000"/>
              <w:left w:val="single" w:sz="4" w:space="0" w:color="000000"/>
              <w:bottom w:val="single" w:sz="4" w:space="0" w:color="000000"/>
            </w:tcBorders>
            <w:vAlign w:val="center"/>
          </w:tcPr>
          <w:p w:rsidR="008B2757" w:rsidRPr="005C4D34" w:rsidRDefault="008B2757" w:rsidP="008B2757">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sz w:val="24"/>
                <w:szCs w:val="24"/>
                <w:shd w:val="clear" w:color="auto" w:fill="FFFF00"/>
              </w:rPr>
            </w:pPr>
            <w:r w:rsidRPr="005C4D34">
              <w:rPr>
                <w:b/>
                <w:bCs/>
                <w:sz w:val="24"/>
                <w:szCs w:val="24"/>
                <w:lang w:eastAsia="en-US"/>
              </w:rPr>
              <w:t>Seçildiği GK/YK Tarihi</w:t>
            </w:r>
          </w:p>
        </w:tc>
        <w:tc>
          <w:tcPr>
            <w:tcW w:w="1701" w:type="dxa"/>
            <w:vMerge w:val="restart"/>
            <w:tcBorders>
              <w:top w:val="single" w:sz="4" w:space="0" w:color="000000"/>
              <w:left w:val="single" w:sz="4" w:space="0" w:color="000000"/>
              <w:bottom w:val="single" w:sz="4" w:space="0" w:color="000000"/>
            </w:tcBorders>
            <w:vAlign w:val="center"/>
          </w:tcPr>
          <w:p w:rsidR="008B2757" w:rsidRPr="005C4D34" w:rsidRDefault="008B2757" w:rsidP="008B2757">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sz w:val="24"/>
                <w:szCs w:val="24"/>
              </w:rPr>
            </w:pPr>
            <w:r w:rsidRPr="005C4D34">
              <w:rPr>
                <w:b/>
                <w:sz w:val="24"/>
                <w:szCs w:val="24"/>
              </w:rPr>
              <w:t>Görev Süresi /</w:t>
            </w:r>
          </w:p>
          <w:p w:rsidR="008B2757" w:rsidRPr="005C4D34" w:rsidRDefault="008B2757" w:rsidP="008B2757">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ind w:right="1"/>
              <w:jc w:val="center"/>
              <w:rPr>
                <w:b/>
                <w:sz w:val="24"/>
                <w:szCs w:val="24"/>
              </w:rPr>
            </w:pPr>
            <w:r w:rsidRPr="005C4D34">
              <w:rPr>
                <w:b/>
                <w:sz w:val="24"/>
                <w:szCs w:val="24"/>
              </w:rPr>
              <w:t>Kalan Görev</w:t>
            </w:r>
          </w:p>
          <w:p w:rsidR="008B2757" w:rsidRPr="005C4D34" w:rsidRDefault="008B2757" w:rsidP="008B2757">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ind w:right="1"/>
              <w:jc w:val="center"/>
              <w:rPr>
                <w:b/>
                <w:sz w:val="24"/>
                <w:szCs w:val="24"/>
              </w:rPr>
            </w:pPr>
            <w:r w:rsidRPr="005C4D34">
              <w:rPr>
                <w:b/>
                <w:sz w:val="24"/>
                <w:szCs w:val="24"/>
              </w:rPr>
              <w:t>Süresi</w:t>
            </w:r>
          </w:p>
          <w:p w:rsidR="008B2757" w:rsidRPr="005C4D34" w:rsidRDefault="008B2757" w:rsidP="008B2757">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ind w:right="1"/>
              <w:jc w:val="center"/>
              <w:rPr>
                <w:b/>
                <w:sz w:val="24"/>
                <w:szCs w:val="24"/>
              </w:rPr>
            </w:pPr>
          </w:p>
        </w:tc>
        <w:tc>
          <w:tcPr>
            <w:tcW w:w="1941" w:type="dxa"/>
            <w:gridSpan w:val="2"/>
            <w:tcBorders>
              <w:top w:val="single" w:sz="4" w:space="0" w:color="000000"/>
              <w:left w:val="single" w:sz="4" w:space="0" w:color="000000"/>
              <w:bottom w:val="single" w:sz="4" w:space="0" w:color="000000"/>
              <w:right w:val="single" w:sz="4" w:space="0" w:color="000000"/>
            </w:tcBorders>
            <w:vAlign w:val="center"/>
          </w:tcPr>
          <w:p w:rsidR="008B2757" w:rsidRPr="005C4D34" w:rsidRDefault="008B2757" w:rsidP="008B2757">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sz w:val="24"/>
                <w:szCs w:val="24"/>
              </w:rPr>
            </w:pPr>
            <w:r w:rsidRPr="005C4D34">
              <w:rPr>
                <w:b/>
                <w:sz w:val="24"/>
                <w:szCs w:val="24"/>
              </w:rPr>
              <w:t>Sermaye Payı</w:t>
            </w:r>
          </w:p>
          <w:p w:rsidR="008B2757" w:rsidRPr="005C4D34" w:rsidRDefault="008B2757" w:rsidP="008B2757">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ind w:right="1"/>
              <w:jc w:val="center"/>
              <w:rPr>
                <w:b/>
                <w:sz w:val="24"/>
                <w:szCs w:val="24"/>
              </w:rPr>
            </w:pPr>
          </w:p>
        </w:tc>
      </w:tr>
      <w:tr w:rsidR="008B2757" w:rsidRPr="005C4D34" w:rsidTr="005C75A7">
        <w:trPr>
          <w:cantSplit/>
          <w:jc w:val="center"/>
        </w:trPr>
        <w:tc>
          <w:tcPr>
            <w:tcW w:w="1978" w:type="dxa"/>
            <w:vMerge/>
            <w:tcBorders>
              <w:top w:val="single" w:sz="4" w:space="0" w:color="000000"/>
              <w:left w:val="single" w:sz="4" w:space="0" w:color="000000"/>
              <w:bottom w:val="single" w:sz="4" w:space="0" w:color="000000"/>
            </w:tcBorders>
            <w:vAlign w:val="center"/>
          </w:tcPr>
          <w:p w:rsidR="008B2757" w:rsidRPr="005C4D34" w:rsidRDefault="008B2757" w:rsidP="008B2757">
            <w:pPr>
              <w:spacing w:before="120"/>
              <w:ind w:right="1"/>
              <w:jc w:val="center"/>
              <w:rPr>
                <w:sz w:val="24"/>
                <w:szCs w:val="24"/>
              </w:rPr>
            </w:pPr>
          </w:p>
        </w:tc>
        <w:tc>
          <w:tcPr>
            <w:tcW w:w="1134" w:type="dxa"/>
            <w:vMerge/>
            <w:tcBorders>
              <w:top w:val="single" w:sz="4" w:space="0" w:color="000000"/>
              <w:left w:val="single" w:sz="4" w:space="0" w:color="000000"/>
              <w:bottom w:val="single" w:sz="4" w:space="0" w:color="000000"/>
            </w:tcBorders>
            <w:vAlign w:val="center"/>
          </w:tcPr>
          <w:p w:rsidR="008B2757" w:rsidRPr="005C4D34" w:rsidRDefault="008B2757" w:rsidP="008B2757">
            <w:pPr>
              <w:spacing w:before="120"/>
              <w:ind w:right="1"/>
              <w:jc w:val="center"/>
              <w:rPr>
                <w:sz w:val="24"/>
                <w:szCs w:val="24"/>
              </w:rPr>
            </w:pPr>
          </w:p>
        </w:tc>
        <w:tc>
          <w:tcPr>
            <w:tcW w:w="2172" w:type="dxa"/>
            <w:vMerge/>
            <w:tcBorders>
              <w:top w:val="single" w:sz="4" w:space="0" w:color="000000"/>
              <w:left w:val="single" w:sz="4" w:space="0" w:color="000000"/>
              <w:bottom w:val="single" w:sz="4" w:space="0" w:color="000000"/>
            </w:tcBorders>
            <w:vAlign w:val="center"/>
          </w:tcPr>
          <w:p w:rsidR="008B2757" w:rsidRPr="005C4D34" w:rsidRDefault="008B2757" w:rsidP="008B2757">
            <w:pPr>
              <w:spacing w:before="120"/>
              <w:ind w:right="1"/>
              <w:jc w:val="center"/>
              <w:rPr>
                <w:sz w:val="24"/>
                <w:szCs w:val="24"/>
              </w:rPr>
            </w:pPr>
          </w:p>
        </w:tc>
        <w:tc>
          <w:tcPr>
            <w:tcW w:w="1701" w:type="dxa"/>
            <w:vMerge/>
            <w:tcBorders>
              <w:top w:val="single" w:sz="4" w:space="0" w:color="000000"/>
              <w:left w:val="single" w:sz="4" w:space="0" w:color="000000"/>
              <w:bottom w:val="single" w:sz="4" w:space="0" w:color="000000"/>
            </w:tcBorders>
            <w:vAlign w:val="center"/>
          </w:tcPr>
          <w:p w:rsidR="008B2757" w:rsidRPr="005C4D34" w:rsidRDefault="008B2757" w:rsidP="008B2757">
            <w:pPr>
              <w:spacing w:before="120"/>
              <w:ind w:right="1"/>
              <w:jc w:val="center"/>
              <w:rPr>
                <w:sz w:val="24"/>
                <w:szCs w:val="24"/>
              </w:rPr>
            </w:pPr>
          </w:p>
        </w:tc>
        <w:tc>
          <w:tcPr>
            <w:tcW w:w="948" w:type="dxa"/>
            <w:tcBorders>
              <w:top w:val="single" w:sz="4" w:space="0" w:color="000000"/>
              <w:left w:val="single" w:sz="4" w:space="0" w:color="000000"/>
              <w:bottom w:val="single" w:sz="4" w:space="0" w:color="000000"/>
            </w:tcBorders>
            <w:vAlign w:val="center"/>
          </w:tcPr>
          <w:p w:rsidR="008B2757" w:rsidRPr="005C4D34" w:rsidRDefault="008B2757" w:rsidP="008B2757">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sz w:val="24"/>
                <w:szCs w:val="24"/>
              </w:rPr>
            </w:pPr>
            <w:r w:rsidRPr="005C4D34">
              <w:rPr>
                <w:b/>
                <w:sz w:val="24"/>
                <w:szCs w:val="24"/>
              </w:rPr>
              <w:t>(TL)</w:t>
            </w:r>
          </w:p>
        </w:tc>
        <w:tc>
          <w:tcPr>
            <w:tcW w:w="993" w:type="dxa"/>
            <w:tcBorders>
              <w:top w:val="single" w:sz="4" w:space="0" w:color="000000"/>
              <w:left w:val="single" w:sz="4" w:space="0" w:color="000000"/>
              <w:bottom w:val="single" w:sz="4" w:space="0" w:color="000000"/>
              <w:right w:val="single" w:sz="4" w:space="0" w:color="000000"/>
            </w:tcBorders>
            <w:vAlign w:val="center"/>
          </w:tcPr>
          <w:p w:rsidR="008B2757" w:rsidRPr="005C4D34" w:rsidRDefault="008B2757" w:rsidP="008B2757">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sz w:val="24"/>
                <w:szCs w:val="24"/>
              </w:rPr>
            </w:pPr>
            <w:r w:rsidRPr="005C4D34">
              <w:rPr>
                <w:b/>
                <w:sz w:val="24"/>
                <w:szCs w:val="24"/>
              </w:rPr>
              <w:t>(%)</w:t>
            </w:r>
          </w:p>
        </w:tc>
      </w:tr>
      <w:tr w:rsidR="008B2757" w:rsidRPr="005C4D34" w:rsidTr="005C75A7">
        <w:trPr>
          <w:cantSplit/>
          <w:trHeight w:val="281"/>
          <w:jc w:val="center"/>
        </w:trPr>
        <w:tc>
          <w:tcPr>
            <w:tcW w:w="1978" w:type="dxa"/>
            <w:tcBorders>
              <w:top w:val="single" w:sz="4" w:space="0" w:color="000000"/>
              <w:left w:val="single" w:sz="4" w:space="0" w:color="000000"/>
              <w:bottom w:val="single" w:sz="4" w:space="0" w:color="000000"/>
            </w:tcBorders>
            <w:vAlign w:val="center"/>
          </w:tcPr>
          <w:p w:rsidR="008B2757" w:rsidRPr="005C4D34" w:rsidRDefault="008B2757" w:rsidP="008B2757">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sz w:val="24"/>
                <w:szCs w:val="24"/>
              </w:rPr>
            </w:pPr>
          </w:p>
        </w:tc>
        <w:tc>
          <w:tcPr>
            <w:tcW w:w="1134" w:type="dxa"/>
            <w:tcBorders>
              <w:top w:val="single" w:sz="4" w:space="0" w:color="000000"/>
              <w:left w:val="single" w:sz="4" w:space="0" w:color="000000"/>
              <w:bottom w:val="single" w:sz="4" w:space="0" w:color="000000"/>
            </w:tcBorders>
            <w:vAlign w:val="center"/>
          </w:tcPr>
          <w:p w:rsidR="008B2757" w:rsidRPr="005C4D34" w:rsidRDefault="008B2757" w:rsidP="008B2757">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sz w:val="24"/>
                <w:szCs w:val="24"/>
              </w:rPr>
            </w:pPr>
          </w:p>
        </w:tc>
        <w:tc>
          <w:tcPr>
            <w:tcW w:w="2172" w:type="dxa"/>
            <w:tcBorders>
              <w:top w:val="single" w:sz="4" w:space="0" w:color="000000"/>
              <w:left w:val="single" w:sz="4" w:space="0" w:color="000000"/>
              <w:bottom w:val="single" w:sz="4" w:space="0" w:color="000000"/>
            </w:tcBorders>
            <w:vAlign w:val="center"/>
          </w:tcPr>
          <w:p w:rsidR="008B2757" w:rsidRPr="005C4D34" w:rsidRDefault="008B2757" w:rsidP="008B2757">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sz w:val="24"/>
                <w:szCs w:val="24"/>
              </w:rPr>
            </w:pPr>
          </w:p>
        </w:tc>
        <w:tc>
          <w:tcPr>
            <w:tcW w:w="1701" w:type="dxa"/>
            <w:tcBorders>
              <w:top w:val="single" w:sz="4" w:space="0" w:color="000000"/>
              <w:left w:val="single" w:sz="4" w:space="0" w:color="000000"/>
              <w:bottom w:val="single" w:sz="4" w:space="0" w:color="000000"/>
            </w:tcBorders>
            <w:vAlign w:val="center"/>
          </w:tcPr>
          <w:p w:rsidR="008B2757" w:rsidRPr="005C4D34" w:rsidRDefault="008B2757" w:rsidP="008B2757">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sz w:val="24"/>
                <w:szCs w:val="24"/>
              </w:rPr>
            </w:pPr>
          </w:p>
        </w:tc>
        <w:tc>
          <w:tcPr>
            <w:tcW w:w="948" w:type="dxa"/>
            <w:tcBorders>
              <w:top w:val="single" w:sz="4" w:space="0" w:color="000000"/>
              <w:left w:val="single" w:sz="4" w:space="0" w:color="000000"/>
              <w:bottom w:val="single" w:sz="4" w:space="0" w:color="000000"/>
            </w:tcBorders>
            <w:vAlign w:val="center"/>
          </w:tcPr>
          <w:p w:rsidR="008B2757" w:rsidRPr="005C4D34" w:rsidRDefault="008B2757" w:rsidP="008B2757">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8B2757" w:rsidRPr="005C4D34" w:rsidRDefault="008B2757" w:rsidP="008B2757">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sz w:val="24"/>
                <w:szCs w:val="24"/>
              </w:rPr>
            </w:pPr>
          </w:p>
        </w:tc>
      </w:tr>
      <w:tr w:rsidR="008B2757" w:rsidRPr="005C4D34" w:rsidTr="005C75A7">
        <w:trPr>
          <w:cantSplit/>
          <w:trHeight w:val="281"/>
          <w:jc w:val="center"/>
        </w:trPr>
        <w:tc>
          <w:tcPr>
            <w:tcW w:w="1978" w:type="dxa"/>
            <w:tcBorders>
              <w:top w:val="single" w:sz="4" w:space="0" w:color="000000"/>
              <w:left w:val="single" w:sz="4" w:space="0" w:color="000000"/>
              <w:bottom w:val="single" w:sz="4" w:space="0" w:color="000000"/>
            </w:tcBorders>
            <w:vAlign w:val="center"/>
          </w:tcPr>
          <w:p w:rsidR="008B2757" w:rsidRPr="005C4D34" w:rsidRDefault="008B2757" w:rsidP="008B2757">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sz w:val="24"/>
                <w:szCs w:val="24"/>
              </w:rPr>
            </w:pPr>
          </w:p>
        </w:tc>
        <w:tc>
          <w:tcPr>
            <w:tcW w:w="1134" w:type="dxa"/>
            <w:tcBorders>
              <w:top w:val="single" w:sz="4" w:space="0" w:color="000000"/>
              <w:left w:val="single" w:sz="4" w:space="0" w:color="000000"/>
              <w:bottom w:val="single" w:sz="4" w:space="0" w:color="000000"/>
            </w:tcBorders>
            <w:vAlign w:val="center"/>
          </w:tcPr>
          <w:p w:rsidR="008B2757" w:rsidRPr="005C4D34" w:rsidRDefault="008B2757" w:rsidP="008B2757">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sz w:val="24"/>
                <w:szCs w:val="24"/>
              </w:rPr>
            </w:pPr>
          </w:p>
        </w:tc>
        <w:tc>
          <w:tcPr>
            <w:tcW w:w="2172" w:type="dxa"/>
            <w:tcBorders>
              <w:top w:val="single" w:sz="4" w:space="0" w:color="000000"/>
              <w:left w:val="single" w:sz="4" w:space="0" w:color="000000"/>
              <w:bottom w:val="single" w:sz="4" w:space="0" w:color="000000"/>
            </w:tcBorders>
            <w:vAlign w:val="center"/>
          </w:tcPr>
          <w:p w:rsidR="008B2757" w:rsidRPr="005C4D34" w:rsidRDefault="008B2757" w:rsidP="008B2757">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sz w:val="24"/>
                <w:szCs w:val="24"/>
              </w:rPr>
            </w:pPr>
          </w:p>
        </w:tc>
        <w:tc>
          <w:tcPr>
            <w:tcW w:w="1701" w:type="dxa"/>
            <w:tcBorders>
              <w:top w:val="single" w:sz="4" w:space="0" w:color="000000"/>
              <w:left w:val="single" w:sz="4" w:space="0" w:color="000000"/>
              <w:bottom w:val="single" w:sz="4" w:space="0" w:color="000000"/>
            </w:tcBorders>
            <w:vAlign w:val="center"/>
          </w:tcPr>
          <w:p w:rsidR="008B2757" w:rsidRPr="005C4D34" w:rsidRDefault="008B2757" w:rsidP="008B2757">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sz w:val="24"/>
                <w:szCs w:val="24"/>
              </w:rPr>
            </w:pPr>
          </w:p>
        </w:tc>
        <w:tc>
          <w:tcPr>
            <w:tcW w:w="948" w:type="dxa"/>
            <w:tcBorders>
              <w:top w:val="single" w:sz="4" w:space="0" w:color="000000"/>
              <w:left w:val="single" w:sz="4" w:space="0" w:color="000000"/>
              <w:bottom w:val="single" w:sz="4" w:space="0" w:color="000000"/>
            </w:tcBorders>
            <w:vAlign w:val="center"/>
          </w:tcPr>
          <w:p w:rsidR="008B2757" w:rsidRPr="005C4D34" w:rsidRDefault="008B2757" w:rsidP="008B2757">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8B2757" w:rsidRPr="005C4D34" w:rsidRDefault="008B2757" w:rsidP="008B2757">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sz w:val="24"/>
                <w:szCs w:val="24"/>
              </w:rPr>
            </w:pPr>
          </w:p>
        </w:tc>
      </w:tr>
    </w:tbl>
    <w:p w:rsidR="00B81B22" w:rsidRPr="005C4D34" w:rsidRDefault="00B81B22" w:rsidP="00B81B22">
      <w:pPr>
        <w:spacing w:line="360" w:lineRule="auto"/>
        <w:rPr>
          <w:i/>
          <w:snapToGrid w:val="0"/>
          <w:sz w:val="24"/>
          <w:szCs w:val="24"/>
          <w:lang w:eastAsia="en-US"/>
        </w:rPr>
      </w:pPr>
    </w:p>
    <w:p w:rsidR="00B81B22" w:rsidRPr="005C4D34" w:rsidRDefault="00B81B22" w:rsidP="00B81B22">
      <w:pPr>
        <w:spacing w:line="360" w:lineRule="auto"/>
        <w:rPr>
          <w:i/>
          <w:snapToGrid w:val="0"/>
          <w:sz w:val="24"/>
          <w:szCs w:val="24"/>
          <w:lang w:eastAsia="en-US"/>
        </w:rPr>
      </w:pPr>
      <w:r w:rsidRPr="005C4D34">
        <w:rPr>
          <w:i/>
          <w:snapToGrid w:val="0"/>
          <w:sz w:val="24"/>
          <w:szCs w:val="24"/>
          <w:lang w:eastAsia="en-US"/>
        </w:rPr>
        <w:t>( Yukarıdaki tablonun altında açıklama olarak aşağıdaki bilgilere yer verilecektir:</w:t>
      </w:r>
    </w:p>
    <w:p w:rsidR="00B81B22" w:rsidRPr="005C4D34" w:rsidRDefault="00B81B22" w:rsidP="00B81B22">
      <w:pPr>
        <w:spacing w:line="360" w:lineRule="auto"/>
        <w:rPr>
          <w:i/>
          <w:snapToGrid w:val="0"/>
          <w:sz w:val="24"/>
          <w:szCs w:val="24"/>
          <w:lang w:eastAsia="en-US"/>
        </w:rPr>
      </w:pPr>
      <w:r w:rsidRPr="005C4D34">
        <w:rPr>
          <w:i/>
          <w:snapToGrid w:val="0"/>
          <w:sz w:val="24"/>
          <w:szCs w:val="24"/>
          <w:lang w:eastAsia="en-US"/>
        </w:rPr>
        <w:t xml:space="preserve">- Esas sözleşme maddesine atıf yapılarak, ilgili madde hakkında bilgi verilecektir. </w:t>
      </w:r>
    </w:p>
    <w:p w:rsidR="00B81B22" w:rsidRPr="005C4D34" w:rsidRDefault="00B81B22" w:rsidP="00B81B22">
      <w:pPr>
        <w:spacing w:line="360" w:lineRule="auto"/>
        <w:rPr>
          <w:i/>
          <w:snapToGrid w:val="0"/>
          <w:sz w:val="24"/>
          <w:szCs w:val="24"/>
          <w:lang w:eastAsia="en-US"/>
        </w:rPr>
      </w:pPr>
      <w:r w:rsidRPr="005C4D34">
        <w:rPr>
          <w:i/>
          <w:snapToGrid w:val="0"/>
          <w:sz w:val="24"/>
          <w:szCs w:val="24"/>
          <w:lang w:eastAsia="en-US"/>
        </w:rPr>
        <w:t>- Kaç üye olması gerektiği ile kaç üye seçildiği bilgisine yer verilecektir.</w:t>
      </w:r>
    </w:p>
    <w:p w:rsidR="00B81B22" w:rsidRPr="005C4D34" w:rsidRDefault="00B81B22" w:rsidP="00B81B22">
      <w:pPr>
        <w:spacing w:line="360" w:lineRule="auto"/>
        <w:rPr>
          <w:i/>
          <w:snapToGrid w:val="0"/>
          <w:sz w:val="24"/>
          <w:szCs w:val="24"/>
          <w:lang w:eastAsia="en-US"/>
        </w:rPr>
      </w:pPr>
      <w:r w:rsidRPr="005C4D34">
        <w:rPr>
          <w:i/>
          <w:snapToGrid w:val="0"/>
          <w:sz w:val="24"/>
          <w:szCs w:val="24"/>
          <w:lang w:eastAsia="en-US"/>
        </w:rPr>
        <w:t>- Varsa bağımsız yönetim kurulu üyeleri belirtilecektir.</w:t>
      </w:r>
    </w:p>
    <w:p w:rsidR="00B81B22" w:rsidRPr="005C4D34" w:rsidRDefault="00B81B22" w:rsidP="00B81B22">
      <w:pPr>
        <w:spacing w:line="360" w:lineRule="auto"/>
        <w:rPr>
          <w:i/>
          <w:snapToGrid w:val="0"/>
          <w:sz w:val="24"/>
          <w:szCs w:val="24"/>
          <w:lang w:eastAsia="en-US"/>
        </w:rPr>
      </w:pPr>
      <w:r w:rsidRPr="005C4D34">
        <w:rPr>
          <w:i/>
          <w:snapToGrid w:val="0"/>
          <w:sz w:val="24"/>
          <w:szCs w:val="24"/>
          <w:lang w:eastAsia="en-US"/>
        </w:rPr>
        <w:t>-Yönetim Kurulu üyeleri arasında tüzel bir kişinin bulunması durumunda 6102 sayılı TTK uyarınca tüzel kişi adına tescil edilen gerçek kişi hakkında bilgi verilecektir.)</w:t>
      </w:r>
    </w:p>
    <w:p w:rsidR="006B72B2" w:rsidRPr="005C4D34" w:rsidRDefault="006B72B2" w:rsidP="00B81B22">
      <w:pPr>
        <w:spacing w:line="360" w:lineRule="auto"/>
        <w:rPr>
          <w:i/>
          <w:snapToGrid w:val="0"/>
          <w:sz w:val="24"/>
          <w:szCs w:val="24"/>
          <w:lang w:eastAsia="en-US"/>
        </w:rPr>
      </w:pPr>
    </w:p>
    <w:p w:rsidR="00672CE0" w:rsidRPr="005C4D34" w:rsidRDefault="00BD5215" w:rsidP="00001AD0">
      <w:pPr>
        <w:spacing w:line="360" w:lineRule="auto"/>
        <w:rPr>
          <w:b/>
          <w:sz w:val="24"/>
          <w:szCs w:val="24"/>
        </w:rPr>
      </w:pPr>
      <w:r w:rsidRPr="005C4D34">
        <w:rPr>
          <w:b/>
          <w:sz w:val="24"/>
          <w:szCs w:val="24"/>
        </w:rPr>
        <w:t>1</w:t>
      </w:r>
      <w:r w:rsidR="00672CE0" w:rsidRPr="005C4D34">
        <w:rPr>
          <w:b/>
          <w:sz w:val="24"/>
          <w:szCs w:val="24"/>
        </w:rPr>
        <w:t>.</w:t>
      </w:r>
      <w:r w:rsidR="00CD62FF" w:rsidRPr="005C4D34">
        <w:rPr>
          <w:b/>
          <w:sz w:val="24"/>
          <w:szCs w:val="24"/>
        </w:rPr>
        <w:t>13</w:t>
      </w:r>
      <w:r w:rsidR="00AB3477" w:rsidRPr="005C4D34">
        <w:rPr>
          <w:b/>
          <w:sz w:val="24"/>
          <w:szCs w:val="24"/>
        </w:rPr>
        <w:t>.</w:t>
      </w:r>
      <w:r w:rsidR="00885360" w:rsidRPr="005C4D34">
        <w:rPr>
          <w:b/>
          <w:sz w:val="24"/>
          <w:szCs w:val="24"/>
        </w:rPr>
        <w:t xml:space="preserve"> </w:t>
      </w:r>
      <w:r w:rsidR="00672CE0" w:rsidRPr="005C4D34">
        <w:rPr>
          <w:b/>
          <w:sz w:val="24"/>
          <w:szCs w:val="24"/>
        </w:rPr>
        <w:t>Finansal Duran Varlıkları</w:t>
      </w:r>
      <w:bookmarkEnd w:id="1"/>
    </w:p>
    <w:p w:rsidR="006B72B2" w:rsidRPr="005C4D34" w:rsidRDefault="006B72B2" w:rsidP="00001AD0">
      <w:pPr>
        <w:spacing w:line="360" w:lineRule="auto"/>
        <w:rPr>
          <w:b/>
          <w:sz w:val="24"/>
          <w:szCs w:val="24"/>
        </w:rPr>
      </w:pPr>
    </w:p>
    <w:p w:rsidR="00B81B22" w:rsidRPr="005C4D34" w:rsidRDefault="00B81B22" w:rsidP="00001AD0">
      <w:pPr>
        <w:spacing w:line="360" w:lineRule="auto"/>
        <w:rPr>
          <w:i/>
          <w:sz w:val="24"/>
          <w:szCs w:val="24"/>
        </w:rPr>
      </w:pPr>
      <w:r w:rsidRPr="005C4D34">
        <w:rPr>
          <w:i/>
          <w:sz w:val="24"/>
          <w:szCs w:val="24"/>
        </w:rPr>
        <w:t>(Şirket’in finansal duran varlıkları için aşağıdaki tabloda yer alan bilgiler doldurulacaktır.)</w:t>
      </w:r>
    </w:p>
    <w:tbl>
      <w:tblPr>
        <w:tblW w:w="9082" w:type="dxa"/>
        <w:jc w:val="center"/>
        <w:tblLayout w:type="fixed"/>
        <w:tblCellMar>
          <w:left w:w="0" w:type="dxa"/>
          <w:right w:w="0" w:type="dxa"/>
        </w:tblCellMar>
        <w:tblLook w:val="0000" w:firstRow="0" w:lastRow="0" w:firstColumn="0" w:lastColumn="0" w:noHBand="0" w:noVBand="0"/>
      </w:tblPr>
      <w:tblGrid>
        <w:gridCol w:w="2697"/>
        <w:gridCol w:w="1990"/>
        <w:gridCol w:w="1990"/>
        <w:gridCol w:w="2405"/>
      </w:tblGrid>
      <w:tr w:rsidR="00B81B22" w:rsidRPr="005C4D34" w:rsidTr="00B81B22">
        <w:trPr>
          <w:cantSplit/>
          <w:trHeight w:val="311"/>
          <w:jc w:val="center"/>
        </w:trPr>
        <w:tc>
          <w:tcPr>
            <w:tcW w:w="9082" w:type="dxa"/>
            <w:gridSpan w:val="4"/>
            <w:tcBorders>
              <w:top w:val="single" w:sz="4" w:space="0" w:color="000000"/>
              <w:left w:val="single" w:sz="4" w:space="0" w:color="000000"/>
              <w:bottom w:val="single" w:sz="4" w:space="0" w:color="000000"/>
              <w:right w:val="single" w:sz="4" w:space="0" w:color="auto"/>
            </w:tcBorders>
            <w:shd w:val="clear" w:color="auto" w:fill="E7E6E6" w:themeFill="background2"/>
          </w:tcPr>
          <w:p w:rsidR="00B81B22" w:rsidRPr="005C4D34" w:rsidRDefault="00B81B22" w:rsidP="00D4195E">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b/>
                <w:color w:val="000000"/>
                <w:sz w:val="24"/>
                <w:szCs w:val="24"/>
              </w:rPr>
            </w:pPr>
            <w:r w:rsidRPr="005C4D34">
              <w:rPr>
                <w:b/>
                <w:color w:val="000000"/>
                <w:sz w:val="24"/>
                <w:szCs w:val="24"/>
              </w:rPr>
              <w:t>Bağlı Ortaklıklar</w:t>
            </w:r>
          </w:p>
        </w:tc>
      </w:tr>
      <w:tr w:rsidR="00B81B22" w:rsidRPr="005C4D34" w:rsidTr="00B81B22">
        <w:tblPrEx>
          <w:jc w:val="left"/>
          <w:tblCellMar>
            <w:left w:w="70" w:type="dxa"/>
            <w:right w:w="70" w:type="dxa"/>
          </w:tblCellMar>
          <w:tblLook w:val="04A0" w:firstRow="1" w:lastRow="0" w:firstColumn="1" w:lastColumn="0" w:noHBand="0" w:noVBand="1"/>
        </w:tblPrEx>
        <w:trPr>
          <w:trHeight w:val="557"/>
        </w:trPr>
        <w:tc>
          <w:tcPr>
            <w:tcW w:w="2697" w:type="dxa"/>
            <w:tcBorders>
              <w:top w:val="single" w:sz="4" w:space="0" w:color="auto"/>
              <w:left w:val="single" w:sz="4" w:space="0" w:color="auto"/>
              <w:bottom w:val="single" w:sz="4" w:space="0" w:color="auto"/>
              <w:right w:val="single" w:sz="4" w:space="0" w:color="auto"/>
            </w:tcBorders>
            <w:vAlign w:val="center"/>
            <w:hideMark/>
          </w:tcPr>
          <w:p w:rsidR="00B81B22" w:rsidRPr="005C4D34" w:rsidRDefault="00B81B22" w:rsidP="00001AD0">
            <w:pPr>
              <w:spacing w:line="360" w:lineRule="auto"/>
              <w:ind w:right="-99"/>
              <w:rPr>
                <w:b/>
                <w:bCs/>
                <w:snapToGrid w:val="0"/>
                <w:sz w:val="24"/>
                <w:szCs w:val="24"/>
                <w:lang w:eastAsia="en-US"/>
              </w:rPr>
            </w:pPr>
            <w:r w:rsidRPr="005C4D34">
              <w:rPr>
                <w:b/>
                <w:bCs/>
                <w:snapToGrid w:val="0"/>
                <w:sz w:val="24"/>
                <w:szCs w:val="24"/>
                <w:lang w:eastAsia="en-US"/>
              </w:rPr>
              <w:t>Ticaret Unvanı</w:t>
            </w:r>
          </w:p>
        </w:tc>
        <w:tc>
          <w:tcPr>
            <w:tcW w:w="1990" w:type="dxa"/>
            <w:tcBorders>
              <w:top w:val="single" w:sz="4" w:space="0" w:color="auto"/>
              <w:left w:val="single" w:sz="4" w:space="0" w:color="auto"/>
              <w:bottom w:val="single" w:sz="4" w:space="0" w:color="auto"/>
              <w:right w:val="single" w:sz="4" w:space="0" w:color="auto"/>
            </w:tcBorders>
          </w:tcPr>
          <w:p w:rsidR="00B81B22" w:rsidRPr="005C4D34" w:rsidRDefault="00B81B22" w:rsidP="00001AD0">
            <w:pPr>
              <w:spacing w:line="360" w:lineRule="auto"/>
              <w:jc w:val="center"/>
              <w:rPr>
                <w:b/>
                <w:bCs/>
                <w:snapToGrid w:val="0"/>
                <w:sz w:val="24"/>
                <w:szCs w:val="24"/>
                <w:lang w:eastAsia="en-US"/>
              </w:rPr>
            </w:pPr>
            <w:r w:rsidRPr="005C4D34">
              <w:rPr>
                <w:b/>
                <w:bCs/>
                <w:snapToGrid w:val="0"/>
                <w:sz w:val="24"/>
                <w:szCs w:val="24"/>
                <w:lang w:eastAsia="en-US"/>
              </w:rPr>
              <w:t>Son Yıllık Satış Hasılatı (TL)</w:t>
            </w:r>
          </w:p>
        </w:tc>
        <w:tc>
          <w:tcPr>
            <w:tcW w:w="1990" w:type="dxa"/>
            <w:tcBorders>
              <w:top w:val="single" w:sz="4" w:space="0" w:color="auto"/>
              <w:left w:val="single" w:sz="4" w:space="0" w:color="auto"/>
              <w:bottom w:val="single" w:sz="4" w:space="0" w:color="auto"/>
              <w:right w:val="single" w:sz="4" w:space="0" w:color="auto"/>
            </w:tcBorders>
            <w:vAlign w:val="center"/>
            <w:hideMark/>
          </w:tcPr>
          <w:p w:rsidR="00B81B22" w:rsidRPr="005C4D34" w:rsidRDefault="00B81B22" w:rsidP="00001AD0">
            <w:pPr>
              <w:spacing w:line="360" w:lineRule="auto"/>
              <w:jc w:val="center"/>
              <w:rPr>
                <w:b/>
                <w:bCs/>
                <w:snapToGrid w:val="0"/>
                <w:sz w:val="24"/>
                <w:szCs w:val="24"/>
                <w:lang w:eastAsia="en-US"/>
              </w:rPr>
            </w:pPr>
            <w:r w:rsidRPr="005C4D34">
              <w:rPr>
                <w:b/>
                <w:bCs/>
                <w:snapToGrid w:val="0"/>
                <w:sz w:val="24"/>
                <w:szCs w:val="24"/>
                <w:lang w:eastAsia="en-US"/>
              </w:rPr>
              <w:t>Sermayesi (TL)</w:t>
            </w:r>
          </w:p>
        </w:tc>
        <w:tc>
          <w:tcPr>
            <w:tcW w:w="2405" w:type="dxa"/>
            <w:tcBorders>
              <w:top w:val="single" w:sz="4" w:space="0" w:color="auto"/>
              <w:left w:val="single" w:sz="4" w:space="0" w:color="auto"/>
              <w:bottom w:val="single" w:sz="4" w:space="0" w:color="auto"/>
              <w:right w:val="single" w:sz="4" w:space="0" w:color="auto"/>
            </w:tcBorders>
            <w:vAlign w:val="center"/>
            <w:hideMark/>
          </w:tcPr>
          <w:p w:rsidR="00B81B22" w:rsidRPr="005C4D34" w:rsidRDefault="00B81B22" w:rsidP="00001AD0">
            <w:pPr>
              <w:spacing w:line="360" w:lineRule="auto"/>
              <w:ind w:right="2"/>
              <w:jc w:val="center"/>
              <w:rPr>
                <w:b/>
                <w:bCs/>
                <w:snapToGrid w:val="0"/>
                <w:sz w:val="24"/>
                <w:szCs w:val="24"/>
                <w:lang w:eastAsia="en-US"/>
              </w:rPr>
            </w:pPr>
            <w:r w:rsidRPr="005C4D34">
              <w:rPr>
                <w:b/>
                <w:bCs/>
                <w:snapToGrid w:val="0"/>
                <w:sz w:val="24"/>
                <w:szCs w:val="24"/>
                <w:lang w:eastAsia="en-US"/>
              </w:rPr>
              <w:t>Sahip Olunan Sermaye Oranı (%)</w:t>
            </w:r>
          </w:p>
        </w:tc>
      </w:tr>
      <w:tr w:rsidR="00B81B22" w:rsidRPr="005C4D34" w:rsidTr="00B81B22">
        <w:tblPrEx>
          <w:jc w:val="left"/>
          <w:tblCellMar>
            <w:left w:w="70" w:type="dxa"/>
            <w:right w:w="70" w:type="dxa"/>
          </w:tblCellMar>
          <w:tblLook w:val="04A0" w:firstRow="1" w:lastRow="0" w:firstColumn="1" w:lastColumn="0" w:noHBand="0" w:noVBand="1"/>
        </w:tblPrEx>
        <w:trPr>
          <w:trHeight w:val="390"/>
        </w:trPr>
        <w:tc>
          <w:tcPr>
            <w:tcW w:w="2697" w:type="dxa"/>
            <w:tcBorders>
              <w:top w:val="single" w:sz="4" w:space="0" w:color="auto"/>
              <w:left w:val="single" w:sz="4" w:space="0" w:color="auto"/>
              <w:bottom w:val="single" w:sz="4" w:space="0" w:color="auto"/>
              <w:right w:val="single" w:sz="4" w:space="0" w:color="auto"/>
            </w:tcBorders>
            <w:vAlign w:val="center"/>
          </w:tcPr>
          <w:p w:rsidR="00B81B22" w:rsidRPr="005C4D34" w:rsidRDefault="00B81B22" w:rsidP="00001AD0">
            <w:pPr>
              <w:spacing w:line="360" w:lineRule="auto"/>
              <w:rPr>
                <w:snapToGrid w:val="0"/>
                <w:sz w:val="24"/>
                <w:szCs w:val="24"/>
                <w:lang w:eastAsia="en-US"/>
              </w:rPr>
            </w:pPr>
          </w:p>
        </w:tc>
        <w:tc>
          <w:tcPr>
            <w:tcW w:w="1990" w:type="dxa"/>
            <w:tcBorders>
              <w:top w:val="single" w:sz="4" w:space="0" w:color="auto"/>
              <w:left w:val="single" w:sz="4" w:space="0" w:color="auto"/>
              <w:bottom w:val="single" w:sz="4" w:space="0" w:color="auto"/>
              <w:right w:val="single" w:sz="4" w:space="0" w:color="auto"/>
            </w:tcBorders>
          </w:tcPr>
          <w:p w:rsidR="00B81B22" w:rsidRPr="005C4D34" w:rsidRDefault="00B81B22" w:rsidP="00001AD0">
            <w:pPr>
              <w:spacing w:line="360" w:lineRule="auto"/>
              <w:ind w:right="72"/>
              <w:jc w:val="right"/>
              <w:rPr>
                <w:snapToGrid w:val="0"/>
                <w:sz w:val="24"/>
                <w:szCs w:val="24"/>
                <w:lang w:eastAsia="en-US"/>
              </w:rPr>
            </w:pPr>
          </w:p>
        </w:tc>
        <w:tc>
          <w:tcPr>
            <w:tcW w:w="1990" w:type="dxa"/>
            <w:tcBorders>
              <w:top w:val="single" w:sz="4" w:space="0" w:color="auto"/>
              <w:left w:val="single" w:sz="4" w:space="0" w:color="auto"/>
              <w:bottom w:val="single" w:sz="4" w:space="0" w:color="auto"/>
              <w:right w:val="single" w:sz="4" w:space="0" w:color="auto"/>
            </w:tcBorders>
            <w:vAlign w:val="center"/>
          </w:tcPr>
          <w:p w:rsidR="00B81B22" w:rsidRPr="005C4D34" w:rsidRDefault="00B81B22" w:rsidP="00001AD0">
            <w:pPr>
              <w:spacing w:line="360" w:lineRule="auto"/>
              <w:ind w:right="72"/>
              <w:jc w:val="right"/>
              <w:rPr>
                <w:snapToGrid w:val="0"/>
                <w:sz w:val="24"/>
                <w:szCs w:val="24"/>
                <w:lang w:eastAsia="en-US"/>
              </w:rPr>
            </w:pPr>
          </w:p>
        </w:tc>
        <w:tc>
          <w:tcPr>
            <w:tcW w:w="2405" w:type="dxa"/>
            <w:tcBorders>
              <w:top w:val="single" w:sz="4" w:space="0" w:color="auto"/>
              <w:left w:val="single" w:sz="4" w:space="0" w:color="auto"/>
              <w:bottom w:val="single" w:sz="4" w:space="0" w:color="auto"/>
              <w:right w:val="single" w:sz="4" w:space="0" w:color="auto"/>
            </w:tcBorders>
            <w:vAlign w:val="center"/>
          </w:tcPr>
          <w:p w:rsidR="00B81B22" w:rsidRPr="005C4D34" w:rsidRDefault="00B81B22" w:rsidP="00001AD0">
            <w:pPr>
              <w:spacing w:line="360" w:lineRule="auto"/>
              <w:ind w:right="72"/>
              <w:jc w:val="right"/>
              <w:rPr>
                <w:snapToGrid w:val="0"/>
                <w:sz w:val="24"/>
                <w:szCs w:val="24"/>
                <w:lang w:eastAsia="en-US"/>
              </w:rPr>
            </w:pPr>
          </w:p>
        </w:tc>
      </w:tr>
    </w:tbl>
    <w:p w:rsidR="00B41F95" w:rsidRPr="005C4D34" w:rsidRDefault="00B41F95" w:rsidP="00001AD0">
      <w:pPr>
        <w:spacing w:line="360" w:lineRule="auto"/>
        <w:ind w:firstLine="709"/>
        <w:rPr>
          <w:sz w:val="24"/>
          <w:szCs w:val="24"/>
        </w:rPr>
      </w:pPr>
    </w:p>
    <w:tbl>
      <w:tblPr>
        <w:tblW w:w="9082" w:type="dxa"/>
        <w:jc w:val="center"/>
        <w:tblLayout w:type="fixed"/>
        <w:tblCellMar>
          <w:left w:w="0" w:type="dxa"/>
          <w:right w:w="0" w:type="dxa"/>
        </w:tblCellMar>
        <w:tblLook w:val="0000" w:firstRow="0" w:lastRow="0" w:firstColumn="0" w:lastColumn="0" w:noHBand="0" w:noVBand="0"/>
      </w:tblPr>
      <w:tblGrid>
        <w:gridCol w:w="2697"/>
        <w:gridCol w:w="1990"/>
        <w:gridCol w:w="1990"/>
        <w:gridCol w:w="2390"/>
        <w:gridCol w:w="15"/>
      </w:tblGrid>
      <w:tr w:rsidR="00B81B22" w:rsidRPr="005C4D34" w:rsidTr="00B81B22">
        <w:trPr>
          <w:gridAfter w:val="1"/>
          <w:wAfter w:w="15" w:type="dxa"/>
          <w:cantSplit/>
          <w:trHeight w:val="311"/>
          <w:jc w:val="center"/>
        </w:trPr>
        <w:tc>
          <w:tcPr>
            <w:tcW w:w="9067" w:type="dxa"/>
            <w:gridSpan w:val="4"/>
            <w:tcBorders>
              <w:top w:val="single" w:sz="4" w:space="0" w:color="000000"/>
              <w:left w:val="single" w:sz="4" w:space="0" w:color="000000"/>
              <w:bottom w:val="single" w:sz="4" w:space="0" w:color="000000"/>
              <w:right w:val="single" w:sz="4" w:space="0" w:color="auto"/>
            </w:tcBorders>
            <w:shd w:val="clear" w:color="auto" w:fill="E7E6E6" w:themeFill="background2"/>
            <w:tcMar>
              <w:left w:w="71" w:type="dxa"/>
              <w:right w:w="71" w:type="dxa"/>
            </w:tcMar>
          </w:tcPr>
          <w:p w:rsidR="00B81B22" w:rsidRPr="005C4D34" w:rsidRDefault="00B81B22" w:rsidP="00E107E1">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b/>
                <w:color w:val="000000"/>
                <w:sz w:val="24"/>
                <w:szCs w:val="24"/>
              </w:rPr>
            </w:pPr>
            <w:r w:rsidRPr="005C4D34">
              <w:rPr>
                <w:b/>
                <w:color w:val="000000"/>
                <w:sz w:val="24"/>
                <w:szCs w:val="24"/>
              </w:rPr>
              <w:t>İştirakler ve Diğer Finansal Duran Varlıklar</w:t>
            </w:r>
          </w:p>
        </w:tc>
      </w:tr>
      <w:tr w:rsidR="00B81B22" w:rsidRPr="005C4D34" w:rsidTr="00B81B22">
        <w:tblPrEx>
          <w:jc w:val="left"/>
          <w:tblCellMar>
            <w:left w:w="70" w:type="dxa"/>
            <w:right w:w="70" w:type="dxa"/>
          </w:tblCellMar>
          <w:tblLook w:val="04A0" w:firstRow="1" w:lastRow="0" w:firstColumn="1" w:lastColumn="0" w:noHBand="0" w:noVBand="1"/>
        </w:tblPrEx>
        <w:trPr>
          <w:trHeight w:val="557"/>
        </w:trPr>
        <w:tc>
          <w:tcPr>
            <w:tcW w:w="2697" w:type="dxa"/>
            <w:tcBorders>
              <w:top w:val="single" w:sz="4" w:space="0" w:color="auto"/>
              <w:left w:val="single" w:sz="4" w:space="0" w:color="auto"/>
              <w:bottom w:val="single" w:sz="4" w:space="0" w:color="auto"/>
              <w:right w:val="single" w:sz="4" w:space="0" w:color="auto"/>
            </w:tcBorders>
            <w:vAlign w:val="center"/>
            <w:hideMark/>
          </w:tcPr>
          <w:p w:rsidR="00B81B22" w:rsidRPr="005C4D34" w:rsidRDefault="00B81B22" w:rsidP="00E107E1">
            <w:pPr>
              <w:spacing w:line="360" w:lineRule="auto"/>
              <w:ind w:right="-99"/>
              <w:rPr>
                <w:b/>
                <w:bCs/>
                <w:snapToGrid w:val="0"/>
                <w:sz w:val="24"/>
                <w:szCs w:val="24"/>
                <w:lang w:eastAsia="en-US"/>
              </w:rPr>
            </w:pPr>
            <w:r w:rsidRPr="005C4D34">
              <w:rPr>
                <w:b/>
                <w:bCs/>
                <w:snapToGrid w:val="0"/>
                <w:sz w:val="24"/>
                <w:szCs w:val="24"/>
                <w:lang w:eastAsia="en-US"/>
              </w:rPr>
              <w:t>Ticaret Unvanı</w:t>
            </w:r>
          </w:p>
        </w:tc>
        <w:tc>
          <w:tcPr>
            <w:tcW w:w="1990" w:type="dxa"/>
            <w:tcBorders>
              <w:top w:val="single" w:sz="4" w:space="0" w:color="auto"/>
              <w:left w:val="single" w:sz="4" w:space="0" w:color="auto"/>
              <w:bottom w:val="single" w:sz="4" w:space="0" w:color="auto"/>
              <w:right w:val="single" w:sz="4" w:space="0" w:color="auto"/>
            </w:tcBorders>
          </w:tcPr>
          <w:p w:rsidR="00B81B22" w:rsidRPr="005C4D34" w:rsidRDefault="00B81B22" w:rsidP="00E107E1">
            <w:pPr>
              <w:spacing w:line="360" w:lineRule="auto"/>
              <w:jc w:val="center"/>
              <w:rPr>
                <w:b/>
                <w:bCs/>
                <w:snapToGrid w:val="0"/>
                <w:sz w:val="24"/>
                <w:szCs w:val="24"/>
                <w:lang w:eastAsia="en-US"/>
              </w:rPr>
            </w:pPr>
            <w:r w:rsidRPr="005C4D34">
              <w:rPr>
                <w:b/>
                <w:bCs/>
                <w:snapToGrid w:val="0"/>
                <w:sz w:val="24"/>
                <w:szCs w:val="24"/>
                <w:lang w:eastAsia="en-US"/>
              </w:rPr>
              <w:t>Son Yıllık Satış Hasılatı (TL)</w:t>
            </w:r>
          </w:p>
        </w:tc>
        <w:tc>
          <w:tcPr>
            <w:tcW w:w="1990" w:type="dxa"/>
            <w:tcBorders>
              <w:top w:val="single" w:sz="4" w:space="0" w:color="auto"/>
              <w:left w:val="single" w:sz="4" w:space="0" w:color="auto"/>
              <w:bottom w:val="single" w:sz="4" w:space="0" w:color="auto"/>
              <w:right w:val="single" w:sz="4" w:space="0" w:color="auto"/>
            </w:tcBorders>
            <w:vAlign w:val="center"/>
            <w:hideMark/>
          </w:tcPr>
          <w:p w:rsidR="00B81B22" w:rsidRPr="005C4D34" w:rsidRDefault="00B81B22" w:rsidP="00E107E1">
            <w:pPr>
              <w:spacing w:line="360" w:lineRule="auto"/>
              <w:jc w:val="center"/>
              <w:rPr>
                <w:b/>
                <w:bCs/>
                <w:snapToGrid w:val="0"/>
                <w:sz w:val="24"/>
                <w:szCs w:val="24"/>
                <w:lang w:eastAsia="en-US"/>
              </w:rPr>
            </w:pPr>
            <w:r w:rsidRPr="005C4D34">
              <w:rPr>
                <w:b/>
                <w:bCs/>
                <w:snapToGrid w:val="0"/>
                <w:sz w:val="24"/>
                <w:szCs w:val="24"/>
                <w:lang w:eastAsia="en-US"/>
              </w:rPr>
              <w:t>Sermayesi (TL)</w:t>
            </w:r>
          </w:p>
        </w:tc>
        <w:tc>
          <w:tcPr>
            <w:tcW w:w="2405" w:type="dxa"/>
            <w:gridSpan w:val="2"/>
            <w:tcBorders>
              <w:top w:val="single" w:sz="4" w:space="0" w:color="auto"/>
              <w:left w:val="single" w:sz="4" w:space="0" w:color="auto"/>
              <w:bottom w:val="single" w:sz="4" w:space="0" w:color="auto"/>
              <w:right w:val="single" w:sz="4" w:space="0" w:color="auto"/>
            </w:tcBorders>
            <w:vAlign w:val="center"/>
            <w:hideMark/>
          </w:tcPr>
          <w:p w:rsidR="00B81B22" w:rsidRPr="005C4D34" w:rsidRDefault="00B81B22" w:rsidP="00E107E1">
            <w:pPr>
              <w:spacing w:line="360" w:lineRule="auto"/>
              <w:ind w:right="2"/>
              <w:jc w:val="center"/>
              <w:rPr>
                <w:b/>
                <w:bCs/>
                <w:snapToGrid w:val="0"/>
                <w:sz w:val="24"/>
                <w:szCs w:val="24"/>
                <w:lang w:eastAsia="en-US"/>
              </w:rPr>
            </w:pPr>
            <w:r w:rsidRPr="005C4D34">
              <w:rPr>
                <w:b/>
                <w:bCs/>
                <w:snapToGrid w:val="0"/>
                <w:sz w:val="24"/>
                <w:szCs w:val="24"/>
                <w:lang w:eastAsia="en-US"/>
              </w:rPr>
              <w:t>Sahip Olunan Sermaye Oranı (%)</w:t>
            </w:r>
          </w:p>
        </w:tc>
      </w:tr>
      <w:tr w:rsidR="00B81B22" w:rsidRPr="005C4D34" w:rsidTr="00B81B22">
        <w:tblPrEx>
          <w:jc w:val="left"/>
          <w:tblCellMar>
            <w:left w:w="70" w:type="dxa"/>
            <w:right w:w="70" w:type="dxa"/>
          </w:tblCellMar>
          <w:tblLook w:val="04A0" w:firstRow="1" w:lastRow="0" w:firstColumn="1" w:lastColumn="0" w:noHBand="0" w:noVBand="1"/>
        </w:tblPrEx>
        <w:trPr>
          <w:trHeight w:val="390"/>
        </w:trPr>
        <w:tc>
          <w:tcPr>
            <w:tcW w:w="2697" w:type="dxa"/>
            <w:tcBorders>
              <w:top w:val="single" w:sz="4" w:space="0" w:color="auto"/>
              <w:left w:val="single" w:sz="4" w:space="0" w:color="auto"/>
              <w:bottom w:val="single" w:sz="4" w:space="0" w:color="auto"/>
              <w:right w:val="single" w:sz="4" w:space="0" w:color="auto"/>
            </w:tcBorders>
            <w:vAlign w:val="center"/>
          </w:tcPr>
          <w:p w:rsidR="00B81B22" w:rsidRPr="005C4D34" w:rsidRDefault="00B81B22" w:rsidP="00E107E1">
            <w:pPr>
              <w:spacing w:line="360" w:lineRule="auto"/>
              <w:rPr>
                <w:snapToGrid w:val="0"/>
                <w:sz w:val="24"/>
                <w:szCs w:val="24"/>
                <w:lang w:eastAsia="en-US"/>
              </w:rPr>
            </w:pPr>
          </w:p>
        </w:tc>
        <w:tc>
          <w:tcPr>
            <w:tcW w:w="1990" w:type="dxa"/>
            <w:tcBorders>
              <w:top w:val="single" w:sz="4" w:space="0" w:color="auto"/>
              <w:left w:val="single" w:sz="4" w:space="0" w:color="auto"/>
              <w:bottom w:val="single" w:sz="4" w:space="0" w:color="auto"/>
              <w:right w:val="single" w:sz="4" w:space="0" w:color="auto"/>
            </w:tcBorders>
          </w:tcPr>
          <w:p w:rsidR="00B81B22" w:rsidRPr="005C4D34" w:rsidRDefault="00B81B22" w:rsidP="00E107E1">
            <w:pPr>
              <w:spacing w:line="360" w:lineRule="auto"/>
              <w:ind w:right="72"/>
              <w:jc w:val="right"/>
              <w:rPr>
                <w:snapToGrid w:val="0"/>
                <w:sz w:val="24"/>
                <w:szCs w:val="24"/>
                <w:lang w:eastAsia="en-US"/>
              </w:rPr>
            </w:pPr>
          </w:p>
        </w:tc>
        <w:tc>
          <w:tcPr>
            <w:tcW w:w="1990" w:type="dxa"/>
            <w:tcBorders>
              <w:top w:val="single" w:sz="4" w:space="0" w:color="auto"/>
              <w:left w:val="single" w:sz="4" w:space="0" w:color="auto"/>
              <w:bottom w:val="single" w:sz="4" w:space="0" w:color="auto"/>
              <w:right w:val="single" w:sz="4" w:space="0" w:color="auto"/>
            </w:tcBorders>
            <w:vAlign w:val="center"/>
          </w:tcPr>
          <w:p w:rsidR="00B81B22" w:rsidRPr="005C4D34" w:rsidRDefault="00B81B22" w:rsidP="00E107E1">
            <w:pPr>
              <w:spacing w:line="360" w:lineRule="auto"/>
              <w:ind w:right="72"/>
              <w:jc w:val="right"/>
              <w:rPr>
                <w:snapToGrid w:val="0"/>
                <w:sz w:val="24"/>
                <w:szCs w:val="24"/>
                <w:lang w:eastAsia="en-US"/>
              </w:rPr>
            </w:pPr>
          </w:p>
        </w:tc>
        <w:tc>
          <w:tcPr>
            <w:tcW w:w="2405" w:type="dxa"/>
            <w:gridSpan w:val="2"/>
            <w:tcBorders>
              <w:top w:val="single" w:sz="4" w:space="0" w:color="auto"/>
              <w:left w:val="single" w:sz="4" w:space="0" w:color="auto"/>
              <w:bottom w:val="single" w:sz="4" w:space="0" w:color="auto"/>
              <w:right w:val="single" w:sz="4" w:space="0" w:color="auto"/>
            </w:tcBorders>
            <w:vAlign w:val="center"/>
          </w:tcPr>
          <w:p w:rsidR="00B81B22" w:rsidRPr="005C4D34" w:rsidRDefault="00B81B22" w:rsidP="00E107E1">
            <w:pPr>
              <w:spacing w:line="360" w:lineRule="auto"/>
              <w:ind w:right="72"/>
              <w:jc w:val="right"/>
              <w:rPr>
                <w:snapToGrid w:val="0"/>
                <w:sz w:val="24"/>
                <w:szCs w:val="24"/>
                <w:lang w:eastAsia="en-US"/>
              </w:rPr>
            </w:pPr>
          </w:p>
        </w:tc>
      </w:tr>
    </w:tbl>
    <w:p w:rsidR="00EC7851" w:rsidRPr="005C4D34" w:rsidRDefault="00EC7851" w:rsidP="00001AD0">
      <w:pPr>
        <w:spacing w:line="360" w:lineRule="auto"/>
        <w:rPr>
          <w:b/>
          <w:sz w:val="24"/>
          <w:szCs w:val="24"/>
        </w:rPr>
      </w:pPr>
    </w:p>
    <w:p w:rsidR="00A03ABE" w:rsidRPr="005C4D34" w:rsidRDefault="00A03ABE" w:rsidP="00001AD0">
      <w:pPr>
        <w:spacing w:line="360" w:lineRule="auto"/>
        <w:rPr>
          <w:b/>
          <w:sz w:val="24"/>
          <w:szCs w:val="24"/>
        </w:rPr>
      </w:pPr>
    </w:p>
    <w:p w:rsidR="00A03ABE" w:rsidRPr="005C4D34" w:rsidRDefault="00A03ABE" w:rsidP="00001AD0">
      <w:pPr>
        <w:spacing w:line="360" w:lineRule="auto"/>
        <w:rPr>
          <w:b/>
          <w:sz w:val="24"/>
          <w:szCs w:val="24"/>
        </w:rPr>
      </w:pPr>
    </w:p>
    <w:p w:rsidR="005E153D" w:rsidRPr="005C4D34" w:rsidRDefault="00BD5215" w:rsidP="00001AD0">
      <w:pPr>
        <w:spacing w:line="360" w:lineRule="auto"/>
        <w:rPr>
          <w:i/>
          <w:sz w:val="24"/>
          <w:szCs w:val="24"/>
        </w:rPr>
      </w:pPr>
      <w:r w:rsidRPr="005C4D34">
        <w:rPr>
          <w:b/>
          <w:sz w:val="24"/>
          <w:szCs w:val="24"/>
        </w:rPr>
        <w:lastRenderedPageBreak/>
        <w:t>1</w:t>
      </w:r>
      <w:r w:rsidR="005E153D" w:rsidRPr="005C4D34">
        <w:rPr>
          <w:b/>
          <w:sz w:val="24"/>
          <w:szCs w:val="24"/>
        </w:rPr>
        <w:t>.1</w:t>
      </w:r>
      <w:r w:rsidR="00CD62FF" w:rsidRPr="005C4D34">
        <w:rPr>
          <w:b/>
          <w:sz w:val="24"/>
          <w:szCs w:val="24"/>
        </w:rPr>
        <w:t>4</w:t>
      </w:r>
      <w:r w:rsidR="005E153D" w:rsidRPr="005C4D34">
        <w:rPr>
          <w:b/>
          <w:sz w:val="24"/>
          <w:szCs w:val="24"/>
        </w:rPr>
        <w:t>.</w:t>
      </w:r>
      <w:r w:rsidR="005E153D" w:rsidRPr="005C4D34">
        <w:rPr>
          <w:sz w:val="24"/>
          <w:szCs w:val="24"/>
        </w:rPr>
        <w:t xml:space="preserve"> </w:t>
      </w:r>
      <w:r w:rsidR="005E153D" w:rsidRPr="005C4D34">
        <w:rPr>
          <w:b/>
          <w:snapToGrid w:val="0"/>
          <w:sz w:val="24"/>
          <w:szCs w:val="24"/>
        </w:rPr>
        <w:t>Şirket’in Tarihçesi</w:t>
      </w:r>
      <w:r w:rsidR="00695DA3" w:rsidRPr="005C4D34">
        <w:rPr>
          <w:b/>
          <w:snapToGrid w:val="0"/>
          <w:sz w:val="24"/>
          <w:szCs w:val="24"/>
        </w:rPr>
        <w:t xml:space="preserve"> </w:t>
      </w:r>
    </w:p>
    <w:p w:rsidR="00695DA3" w:rsidRPr="005C4D34" w:rsidRDefault="00695DA3" w:rsidP="00001AD0">
      <w:pPr>
        <w:spacing w:line="360" w:lineRule="auto"/>
        <w:rPr>
          <w:i/>
          <w:sz w:val="24"/>
          <w:szCs w:val="24"/>
        </w:rPr>
      </w:pPr>
      <w:r w:rsidRPr="005C4D34">
        <w:rPr>
          <w:i/>
          <w:sz w:val="24"/>
          <w:szCs w:val="24"/>
        </w:rPr>
        <w:t>(Şirket’in kuruluşundan bugüne yaşanan</w:t>
      </w:r>
      <w:r w:rsidR="006656CF" w:rsidRPr="005C4D34">
        <w:rPr>
          <w:i/>
          <w:sz w:val="24"/>
          <w:szCs w:val="24"/>
        </w:rPr>
        <w:t>,</w:t>
      </w:r>
      <w:r w:rsidRPr="005C4D34">
        <w:rPr>
          <w:i/>
          <w:sz w:val="24"/>
          <w:szCs w:val="24"/>
        </w:rPr>
        <w:t xml:space="preserve"> varsa unvan değişiklikleri de dahil olmak üzere, önemli gelişmeler hakkında tarih de belirtil</w:t>
      </w:r>
      <w:r w:rsidR="00E9153A" w:rsidRPr="005C4D34">
        <w:rPr>
          <w:i/>
          <w:sz w:val="24"/>
          <w:szCs w:val="24"/>
        </w:rPr>
        <w:t>m</w:t>
      </w:r>
      <w:r w:rsidR="00C311FA" w:rsidRPr="005C4D34">
        <w:rPr>
          <w:i/>
          <w:sz w:val="24"/>
          <w:szCs w:val="24"/>
        </w:rPr>
        <w:t>ek suretiyle</w:t>
      </w:r>
      <w:r w:rsidRPr="005C4D34">
        <w:rPr>
          <w:i/>
          <w:sz w:val="24"/>
          <w:szCs w:val="24"/>
        </w:rPr>
        <w:t xml:space="preserve"> </w:t>
      </w:r>
      <w:r w:rsidR="00446D36" w:rsidRPr="005C4D34">
        <w:rPr>
          <w:i/>
          <w:sz w:val="24"/>
          <w:szCs w:val="24"/>
        </w:rPr>
        <w:t xml:space="preserve">ayrıntılı </w:t>
      </w:r>
      <w:r w:rsidRPr="005C4D34">
        <w:rPr>
          <w:i/>
          <w:sz w:val="24"/>
          <w:szCs w:val="24"/>
        </w:rPr>
        <w:t>bilgi verilecektir.</w:t>
      </w:r>
      <w:r w:rsidR="00197705" w:rsidRPr="005C4D34">
        <w:rPr>
          <w:i/>
          <w:sz w:val="24"/>
          <w:szCs w:val="24"/>
        </w:rPr>
        <w:t>)</w:t>
      </w:r>
    </w:p>
    <w:p w:rsidR="001B3844" w:rsidRPr="005C4D34" w:rsidRDefault="00BD5215" w:rsidP="00001AD0">
      <w:pPr>
        <w:spacing w:line="360" w:lineRule="auto"/>
        <w:rPr>
          <w:b/>
          <w:sz w:val="24"/>
          <w:szCs w:val="24"/>
        </w:rPr>
      </w:pPr>
      <w:r w:rsidRPr="005C4D34">
        <w:rPr>
          <w:b/>
          <w:sz w:val="24"/>
          <w:szCs w:val="24"/>
        </w:rPr>
        <w:t>1</w:t>
      </w:r>
      <w:r w:rsidR="00CD62FF" w:rsidRPr="005C4D34">
        <w:rPr>
          <w:b/>
          <w:sz w:val="24"/>
          <w:szCs w:val="24"/>
        </w:rPr>
        <w:t>.15</w:t>
      </w:r>
      <w:r w:rsidR="001B3844" w:rsidRPr="005C4D34">
        <w:rPr>
          <w:b/>
          <w:sz w:val="24"/>
          <w:szCs w:val="24"/>
        </w:rPr>
        <w:t xml:space="preserve">. Şirket’in </w:t>
      </w:r>
      <w:r w:rsidR="00C311FA" w:rsidRPr="005C4D34">
        <w:rPr>
          <w:b/>
          <w:sz w:val="24"/>
          <w:szCs w:val="24"/>
        </w:rPr>
        <w:t xml:space="preserve">Faaliyet Gösterdiği </w:t>
      </w:r>
      <w:r w:rsidR="001B3844" w:rsidRPr="005C4D34">
        <w:rPr>
          <w:b/>
          <w:sz w:val="24"/>
          <w:szCs w:val="24"/>
        </w:rPr>
        <w:t>Sektör ve Sektör</w:t>
      </w:r>
      <w:r w:rsidR="00C311FA" w:rsidRPr="005C4D34">
        <w:rPr>
          <w:b/>
          <w:sz w:val="24"/>
          <w:szCs w:val="24"/>
        </w:rPr>
        <w:t xml:space="preserve"> İçin</w:t>
      </w:r>
      <w:r w:rsidR="001B3844" w:rsidRPr="005C4D34">
        <w:rPr>
          <w:b/>
          <w:sz w:val="24"/>
          <w:szCs w:val="24"/>
        </w:rPr>
        <w:t>deki Konumuna İlişkin Bilgiler</w:t>
      </w:r>
    </w:p>
    <w:p w:rsidR="00C67CA5" w:rsidRPr="005C4D34" w:rsidRDefault="001B3844" w:rsidP="00001AD0">
      <w:pPr>
        <w:spacing w:line="360" w:lineRule="auto"/>
        <w:rPr>
          <w:i/>
          <w:sz w:val="24"/>
          <w:szCs w:val="24"/>
        </w:rPr>
      </w:pPr>
      <w:r w:rsidRPr="005C4D34">
        <w:rPr>
          <w:i/>
          <w:sz w:val="24"/>
          <w:szCs w:val="24"/>
        </w:rPr>
        <w:t xml:space="preserve">(Şirket’in faaliyet gösterdiği sektör ve sektördeki konumuna ilişkin </w:t>
      </w:r>
      <w:r w:rsidR="00C311FA" w:rsidRPr="005C4D34">
        <w:rPr>
          <w:i/>
          <w:sz w:val="24"/>
          <w:szCs w:val="24"/>
        </w:rPr>
        <w:t xml:space="preserve">ayrıntılı </w:t>
      </w:r>
      <w:r w:rsidRPr="005C4D34">
        <w:rPr>
          <w:i/>
          <w:sz w:val="24"/>
          <w:szCs w:val="24"/>
        </w:rPr>
        <w:t>bilgi verilecektir.)</w:t>
      </w:r>
    </w:p>
    <w:p w:rsidR="006B72B2" w:rsidRPr="005C4D34" w:rsidRDefault="006B72B2" w:rsidP="00BD5215">
      <w:pPr>
        <w:spacing w:line="360" w:lineRule="auto"/>
        <w:rPr>
          <w:b/>
          <w:caps/>
          <w:snapToGrid w:val="0"/>
          <w:sz w:val="24"/>
          <w:szCs w:val="24"/>
        </w:rPr>
      </w:pPr>
    </w:p>
    <w:p w:rsidR="006656CF" w:rsidRPr="005C4D34" w:rsidRDefault="00BD5215" w:rsidP="00BD5215">
      <w:pPr>
        <w:spacing w:line="360" w:lineRule="auto"/>
        <w:rPr>
          <w:b/>
          <w:caps/>
          <w:snapToGrid w:val="0"/>
          <w:sz w:val="24"/>
          <w:szCs w:val="24"/>
        </w:rPr>
      </w:pPr>
      <w:r w:rsidRPr="005C4D34">
        <w:rPr>
          <w:b/>
          <w:caps/>
          <w:snapToGrid w:val="0"/>
          <w:sz w:val="24"/>
          <w:szCs w:val="24"/>
        </w:rPr>
        <w:t xml:space="preserve">2. </w:t>
      </w:r>
      <w:r w:rsidR="00DA0D79" w:rsidRPr="005C4D34">
        <w:rPr>
          <w:b/>
          <w:caps/>
          <w:snapToGrid w:val="0"/>
          <w:sz w:val="24"/>
          <w:szCs w:val="24"/>
        </w:rPr>
        <w:t>ŞİRKET’</w:t>
      </w:r>
      <w:r w:rsidRPr="005C4D34">
        <w:rPr>
          <w:b/>
          <w:caps/>
          <w:snapToGrid w:val="0"/>
          <w:sz w:val="24"/>
          <w:szCs w:val="24"/>
        </w:rPr>
        <w:t>İN</w:t>
      </w:r>
      <w:r w:rsidR="00C311FA" w:rsidRPr="005C4D34">
        <w:rPr>
          <w:b/>
          <w:caps/>
          <w:snapToGrid w:val="0"/>
          <w:sz w:val="24"/>
          <w:szCs w:val="24"/>
        </w:rPr>
        <w:t xml:space="preserve"> </w:t>
      </w:r>
      <w:r w:rsidRPr="005C4D34">
        <w:rPr>
          <w:b/>
          <w:caps/>
          <w:snapToGrid w:val="0"/>
          <w:sz w:val="24"/>
          <w:szCs w:val="24"/>
        </w:rPr>
        <w:t>SERMAYESİN</w:t>
      </w:r>
      <w:r w:rsidR="006656CF" w:rsidRPr="005C4D34">
        <w:rPr>
          <w:b/>
          <w:caps/>
          <w:snapToGrid w:val="0"/>
          <w:sz w:val="24"/>
          <w:szCs w:val="24"/>
        </w:rPr>
        <w:t>E İLİŞKİN BİLGİLER</w:t>
      </w:r>
    </w:p>
    <w:tbl>
      <w:tblPr>
        <w:tblW w:w="9385" w:type="dxa"/>
        <w:tblLayout w:type="fixed"/>
        <w:tblCellMar>
          <w:left w:w="30" w:type="dxa"/>
          <w:right w:w="30" w:type="dxa"/>
        </w:tblCellMar>
        <w:tblLook w:val="0000" w:firstRow="0" w:lastRow="0" w:firstColumn="0" w:lastColumn="0" w:noHBand="0" w:noVBand="0"/>
      </w:tblPr>
      <w:tblGrid>
        <w:gridCol w:w="5245"/>
        <w:gridCol w:w="141"/>
        <w:gridCol w:w="3999"/>
      </w:tblGrid>
      <w:tr w:rsidR="006656CF" w:rsidRPr="005C4D34" w:rsidTr="00AB3477">
        <w:trPr>
          <w:trHeight w:val="290"/>
        </w:trPr>
        <w:tc>
          <w:tcPr>
            <w:tcW w:w="9385" w:type="dxa"/>
            <w:gridSpan w:val="3"/>
            <w:vAlign w:val="bottom"/>
          </w:tcPr>
          <w:p w:rsidR="006656CF" w:rsidRPr="005C4D34" w:rsidRDefault="00C311FA" w:rsidP="00AB3477">
            <w:pPr>
              <w:spacing w:line="360" w:lineRule="auto"/>
              <w:rPr>
                <w:snapToGrid w:val="0"/>
                <w:sz w:val="24"/>
                <w:szCs w:val="24"/>
              </w:rPr>
            </w:pPr>
            <w:r w:rsidRPr="005C4D34">
              <w:rPr>
                <w:b/>
                <w:snapToGrid w:val="0"/>
                <w:sz w:val="24"/>
                <w:szCs w:val="24"/>
              </w:rPr>
              <w:t xml:space="preserve">2.1. </w:t>
            </w:r>
            <w:r w:rsidR="006656CF" w:rsidRPr="005C4D34">
              <w:rPr>
                <w:b/>
                <w:snapToGrid w:val="0"/>
                <w:sz w:val="24"/>
                <w:szCs w:val="24"/>
              </w:rPr>
              <w:t>Son Sermaye Artırımına İlişkin Bilgiler</w:t>
            </w:r>
          </w:p>
        </w:tc>
      </w:tr>
      <w:tr w:rsidR="00AB3477" w:rsidRPr="005C4D34" w:rsidTr="00AB3477">
        <w:trPr>
          <w:trHeight w:val="290"/>
        </w:trPr>
        <w:tc>
          <w:tcPr>
            <w:tcW w:w="5245" w:type="dxa"/>
            <w:vAlign w:val="bottom"/>
          </w:tcPr>
          <w:p w:rsidR="00AB3477" w:rsidRPr="005C4D34" w:rsidRDefault="00AB3477" w:rsidP="00AB3477">
            <w:pPr>
              <w:spacing w:line="360" w:lineRule="auto"/>
              <w:rPr>
                <w:b/>
                <w:snapToGrid w:val="0"/>
                <w:sz w:val="24"/>
                <w:szCs w:val="24"/>
              </w:rPr>
            </w:pPr>
            <w:r w:rsidRPr="005C4D34">
              <w:rPr>
                <w:b/>
                <w:snapToGrid w:val="0"/>
                <w:sz w:val="24"/>
                <w:szCs w:val="24"/>
              </w:rPr>
              <w:t>2.1.1. Artırıma İlişkin Yetkili Organ Kararı</w:t>
            </w:r>
          </w:p>
        </w:tc>
        <w:tc>
          <w:tcPr>
            <w:tcW w:w="141" w:type="dxa"/>
            <w:vAlign w:val="bottom"/>
          </w:tcPr>
          <w:p w:rsidR="00AB3477" w:rsidRPr="005C4D34" w:rsidRDefault="00AB3477" w:rsidP="00AB3477">
            <w:pPr>
              <w:spacing w:line="360" w:lineRule="auto"/>
              <w:rPr>
                <w:b/>
                <w:snapToGrid w:val="0"/>
                <w:sz w:val="24"/>
                <w:szCs w:val="24"/>
              </w:rPr>
            </w:pPr>
          </w:p>
        </w:tc>
        <w:tc>
          <w:tcPr>
            <w:tcW w:w="3999" w:type="dxa"/>
            <w:vAlign w:val="bottom"/>
          </w:tcPr>
          <w:p w:rsidR="00AB3477" w:rsidRPr="005C4D34" w:rsidRDefault="00AB3477" w:rsidP="00AB3477">
            <w:pPr>
              <w:spacing w:line="360" w:lineRule="auto"/>
              <w:rPr>
                <w:snapToGrid w:val="0"/>
                <w:sz w:val="24"/>
                <w:szCs w:val="24"/>
              </w:rPr>
            </w:pPr>
            <w:r w:rsidRPr="005C4D34">
              <w:rPr>
                <w:snapToGrid w:val="0"/>
                <w:sz w:val="24"/>
                <w:szCs w:val="24"/>
              </w:rPr>
              <w:t>Yönetim Kurulu/Genel Kurul’un …/…/201.. tarihli kararı</w:t>
            </w:r>
          </w:p>
        </w:tc>
      </w:tr>
      <w:tr w:rsidR="006656CF" w:rsidRPr="005C4D34" w:rsidTr="00AB3477">
        <w:trPr>
          <w:trHeight w:val="290"/>
        </w:trPr>
        <w:tc>
          <w:tcPr>
            <w:tcW w:w="5245" w:type="dxa"/>
            <w:vAlign w:val="bottom"/>
          </w:tcPr>
          <w:p w:rsidR="006656CF" w:rsidRPr="005C4D34" w:rsidRDefault="00BD5215" w:rsidP="00AB3477">
            <w:pPr>
              <w:spacing w:line="360" w:lineRule="auto"/>
              <w:rPr>
                <w:b/>
                <w:snapToGrid w:val="0"/>
                <w:sz w:val="24"/>
                <w:szCs w:val="24"/>
              </w:rPr>
            </w:pPr>
            <w:r w:rsidRPr="005C4D34">
              <w:rPr>
                <w:b/>
                <w:snapToGrid w:val="0"/>
                <w:sz w:val="24"/>
                <w:szCs w:val="24"/>
              </w:rPr>
              <w:t>2.</w:t>
            </w:r>
            <w:r w:rsidR="006656CF" w:rsidRPr="005C4D34">
              <w:rPr>
                <w:b/>
                <w:snapToGrid w:val="0"/>
                <w:sz w:val="24"/>
                <w:szCs w:val="24"/>
              </w:rPr>
              <w:t>1.</w:t>
            </w:r>
            <w:r w:rsidR="00EC7851" w:rsidRPr="005C4D34">
              <w:rPr>
                <w:b/>
                <w:snapToGrid w:val="0"/>
                <w:sz w:val="24"/>
                <w:szCs w:val="24"/>
              </w:rPr>
              <w:t>2</w:t>
            </w:r>
            <w:r w:rsidR="00C311FA" w:rsidRPr="005C4D34">
              <w:rPr>
                <w:b/>
                <w:snapToGrid w:val="0"/>
                <w:sz w:val="24"/>
                <w:szCs w:val="24"/>
              </w:rPr>
              <w:t>.</w:t>
            </w:r>
            <w:r w:rsidR="006656CF" w:rsidRPr="005C4D34">
              <w:rPr>
                <w:b/>
                <w:snapToGrid w:val="0"/>
                <w:sz w:val="24"/>
                <w:szCs w:val="24"/>
              </w:rPr>
              <w:t xml:space="preserve"> Artırım Öncesi Sermaye</w:t>
            </w:r>
          </w:p>
        </w:tc>
        <w:tc>
          <w:tcPr>
            <w:tcW w:w="141" w:type="dxa"/>
            <w:vAlign w:val="bottom"/>
          </w:tcPr>
          <w:p w:rsidR="006656CF" w:rsidRPr="005C4D34" w:rsidRDefault="006656CF" w:rsidP="00AB3477">
            <w:pPr>
              <w:spacing w:line="360" w:lineRule="auto"/>
              <w:rPr>
                <w:b/>
                <w:snapToGrid w:val="0"/>
                <w:sz w:val="24"/>
                <w:szCs w:val="24"/>
              </w:rPr>
            </w:pPr>
            <w:r w:rsidRPr="005C4D34">
              <w:rPr>
                <w:b/>
                <w:snapToGrid w:val="0"/>
                <w:sz w:val="24"/>
                <w:szCs w:val="24"/>
              </w:rPr>
              <w:t>:</w:t>
            </w:r>
          </w:p>
        </w:tc>
        <w:tc>
          <w:tcPr>
            <w:tcW w:w="3999" w:type="dxa"/>
            <w:vAlign w:val="bottom"/>
          </w:tcPr>
          <w:p w:rsidR="006656CF" w:rsidRPr="005C4D34" w:rsidRDefault="006656CF" w:rsidP="00AB3477">
            <w:pPr>
              <w:spacing w:line="360" w:lineRule="auto"/>
              <w:rPr>
                <w:snapToGrid w:val="0"/>
                <w:sz w:val="24"/>
                <w:szCs w:val="24"/>
              </w:rPr>
            </w:pPr>
          </w:p>
        </w:tc>
      </w:tr>
      <w:tr w:rsidR="006656CF" w:rsidRPr="005C4D34" w:rsidTr="00AB3477">
        <w:trPr>
          <w:trHeight w:val="290"/>
        </w:trPr>
        <w:tc>
          <w:tcPr>
            <w:tcW w:w="5245" w:type="dxa"/>
            <w:vAlign w:val="bottom"/>
          </w:tcPr>
          <w:p w:rsidR="006656CF" w:rsidRPr="005C4D34" w:rsidRDefault="00BD5215" w:rsidP="00AB3477">
            <w:pPr>
              <w:spacing w:line="360" w:lineRule="auto"/>
              <w:rPr>
                <w:b/>
                <w:snapToGrid w:val="0"/>
                <w:sz w:val="24"/>
                <w:szCs w:val="24"/>
              </w:rPr>
            </w:pPr>
            <w:r w:rsidRPr="005C4D34">
              <w:rPr>
                <w:b/>
                <w:snapToGrid w:val="0"/>
                <w:sz w:val="24"/>
                <w:szCs w:val="24"/>
              </w:rPr>
              <w:t>2.</w:t>
            </w:r>
            <w:r w:rsidR="00C311FA" w:rsidRPr="005C4D34">
              <w:rPr>
                <w:b/>
                <w:snapToGrid w:val="0"/>
                <w:sz w:val="24"/>
                <w:szCs w:val="24"/>
              </w:rPr>
              <w:t>1.</w:t>
            </w:r>
            <w:r w:rsidR="00EC7851" w:rsidRPr="005C4D34">
              <w:rPr>
                <w:b/>
                <w:snapToGrid w:val="0"/>
                <w:sz w:val="24"/>
                <w:szCs w:val="24"/>
              </w:rPr>
              <w:t>3</w:t>
            </w:r>
            <w:r w:rsidR="006656CF" w:rsidRPr="005C4D34">
              <w:rPr>
                <w:b/>
                <w:snapToGrid w:val="0"/>
                <w:sz w:val="24"/>
                <w:szCs w:val="24"/>
              </w:rPr>
              <w:t xml:space="preserve">. Artırım Kaynakları </w:t>
            </w:r>
            <w:r w:rsidR="006656CF" w:rsidRPr="005C4D34">
              <w:rPr>
                <w:sz w:val="24"/>
                <w:szCs w:val="24"/>
              </w:rPr>
              <w:t>(</w:t>
            </w:r>
            <w:r w:rsidR="006656CF" w:rsidRPr="005C4D34">
              <w:rPr>
                <w:i/>
                <w:sz w:val="24"/>
                <w:szCs w:val="24"/>
              </w:rPr>
              <w:t>Nakit veya ilgili iç kaynak kalemleri belirtilecektir.)</w:t>
            </w:r>
          </w:p>
        </w:tc>
        <w:tc>
          <w:tcPr>
            <w:tcW w:w="141" w:type="dxa"/>
            <w:vAlign w:val="bottom"/>
          </w:tcPr>
          <w:p w:rsidR="006656CF" w:rsidRPr="005C4D34" w:rsidRDefault="006656CF" w:rsidP="00AB3477">
            <w:pPr>
              <w:spacing w:line="360" w:lineRule="auto"/>
              <w:rPr>
                <w:b/>
                <w:snapToGrid w:val="0"/>
                <w:sz w:val="24"/>
                <w:szCs w:val="24"/>
              </w:rPr>
            </w:pPr>
          </w:p>
        </w:tc>
        <w:tc>
          <w:tcPr>
            <w:tcW w:w="3999" w:type="dxa"/>
            <w:vAlign w:val="bottom"/>
          </w:tcPr>
          <w:p w:rsidR="006656CF" w:rsidRPr="005C4D34" w:rsidRDefault="006656CF" w:rsidP="00AB3477">
            <w:pPr>
              <w:spacing w:line="360" w:lineRule="auto"/>
              <w:rPr>
                <w:snapToGrid w:val="0"/>
                <w:sz w:val="24"/>
                <w:szCs w:val="24"/>
              </w:rPr>
            </w:pPr>
          </w:p>
        </w:tc>
      </w:tr>
      <w:tr w:rsidR="00EC7851" w:rsidRPr="005C4D34" w:rsidTr="00AB3477">
        <w:trPr>
          <w:trHeight w:val="310"/>
        </w:trPr>
        <w:tc>
          <w:tcPr>
            <w:tcW w:w="5245" w:type="dxa"/>
            <w:vAlign w:val="bottom"/>
          </w:tcPr>
          <w:p w:rsidR="00EC7851" w:rsidRPr="005C4D34" w:rsidRDefault="00EC7851" w:rsidP="00AB3477">
            <w:pPr>
              <w:spacing w:line="360" w:lineRule="auto"/>
              <w:ind w:firstLine="1099"/>
              <w:rPr>
                <w:b/>
                <w:snapToGrid w:val="0"/>
                <w:sz w:val="24"/>
                <w:szCs w:val="24"/>
              </w:rPr>
            </w:pPr>
            <w:r w:rsidRPr="005C4D34">
              <w:rPr>
                <w:b/>
                <w:snapToGrid w:val="0"/>
                <w:sz w:val="24"/>
                <w:szCs w:val="24"/>
              </w:rPr>
              <w:t>-</w:t>
            </w:r>
          </w:p>
        </w:tc>
        <w:tc>
          <w:tcPr>
            <w:tcW w:w="141" w:type="dxa"/>
            <w:vAlign w:val="bottom"/>
          </w:tcPr>
          <w:p w:rsidR="00EC7851" w:rsidRPr="005C4D34" w:rsidRDefault="00EC7851" w:rsidP="00AB3477">
            <w:pPr>
              <w:spacing w:line="360" w:lineRule="auto"/>
              <w:rPr>
                <w:b/>
                <w:snapToGrid w:val="0"/>
                <w:sz w:val="24"/>
                <w:szCs w:val="24"/>
              </w:rPr>
            </w:pPr>
          </w:p>
        </w:tc>
        <w:tc>
          <w:tcPr>
            <w:tcW w:w="3999" w:type="dxa"/>
            <w:vAlign w:val="bottom"/>
          </w:tcPr>
          <w:p w:rsidR="00EC7851" w:rsidRPr="005C4D34" w:rsidRDefault="00EC7851" w:rsidP="00AB3477">
            <w:pPr>
              <w:spacing w:line="360" w:lineRule="auto"/>
              <w:rPr>
                <w:snapToGrid w:val="0"/>
                <w:sz w:val="24"/>
                <w:szCs w:val="24"/>
              </w:rPr>
            </w:pPr>
          </w:p>
        </w:tc>
      </w:tr>
      <w:tr w:rsidR="006656CF" w:rsidRPr="005C4D34" w:rsidTr="00AB3477">
        <w:trPr>
          <w:trHeight w:val="310"/>
        </w:trPr>
        <w:tc>
          <w:tcPr>
            <w:tcW w:w="5245" w:type="dxa"/>
            <w:vAlign w:val="bottom"/>
          </w:tcPr>
          <w:p w:rsidR="006656CF" w:rsidRPr="005C4D34" w:rsidRDefault="006656CF" w:rsidP="00AB3477">
            <w:pPr>
              <w:spacing w:line="360" w:lineRule="auto"/>
              <w:ind w:firstLine="1099"/>
              <w:rPr>
                <w:b/>
                <w:snapToGrid w:val="0"/>
                <w:sz w:val="24"/>
                <w:szCs w:val="24"/>
              </w:rPr>
            </w:pPr>
            <w:r w:rsidRPr="005C4D34">
              <w:rPr>
                <w:b/>
                <w:snapToGrid w:val="0"/>
                <w:sz w:val="24"/>
                <w:szCs w:val="24"/>
              </w:rPr>
              <w:t>-</w:t>
            </w:r>
          </w:p>
        </w:tc>
        <w:tc>
          <w:tcPr>
            <w:tcW w:w="141" w:type="dxa"/>
            <w:vAlign w:val="bottom"/>
          </w:tcPr>
          <w:p w:rsidR="006656CF" w:rsidRPr="005C4D34" w:rsidRDefault="006656CF" w:rsidP="00AB3477">
            <w:pPr>
              <w:spacing w:line="360" w:lineRule="auto"/>
              <w:rPr>
                <w:b/>
                <w:snapToGrid w:val="0"/>
                <w:sz w:val="24"/>
                <w:szCs w:val="24"/>
              </w:rPr>
            </w:pPr>
            <w:r w:rsidRPr="005C4D34">
              <w:rPr>
                <w:b/>
                <w:snapToGrid w:val="0"/>
                <w:sz w:val="24"/>
                <w:szCs w:val="24"/>
              </w:rPr>
              <w:t>:</w:t>
            </w:r>
          </w:p>
        </w:tc>
        <w:tc>
          <w:tcPr>
            <w:tcW w:w="3999" w:type="dxa"/>
            <w:vAlign w:val="bottom"/>
          </w:tcPr>
          <w:p w:rsidR="006656CF" w:rsidRPr="005C4D34" w:rsidRDefault="006656CF" w:rsidP="00AB3477">
            <w:pPr>
              <w:spacing w:line="360" w:lineRule="auto"/>
              <w:rPr>
                <w:snapToGrid w:val="0"/>
                <w:sz w:val="24"/>
                <w:szCs w:val="24"/>
              </w:rPr>
            </w:pPr>
          </w:p>
        </w:tc>
      </w:tr>
      <w:tr w:rsidR="006656CF" w:rsidRPr="005C4D34" w:rsidTr="00AB3477">
        <w:trPr>
          <w:trHeight w:val="516"/>
        </w:trPr>
        <w:tc>
          <w:tcPr>
            <w:tcW w:w="5245" w:type="dxa"/>
            <w:vAlign w:val="bottom"/>
          </w:tcPr>
          <w:p w:rsidR="006656CF" w:rsidRPr="005C4D34" w:rsidRDefault="006656CF" w:rsidP="00AB3477">
            <w:pPr>
              <w:pStyle w:val="Heading7"/>
              <w:spacing w:before="0"/>
              <w:ind w:firstLine="0"/>
              <w:jc w:val="left"/>
              <w:rPr>
                <w:rFonts w:ascii="Times New Roman" w:hAnsi="Times New Roman"/>
                <w:color w:val="auto"/>
                <w:sz w:val="24"/>
                <w:szCs w:val="24"/>
              </w:rPr>
            </w:pPr>
            <w:r w:rsidRPr="005C4D34">
              <w:rPr>
                <w:rFonts w:ascii="Times New Roman" w:hAnsi="Times New Roman"/>
                <w:color w:val="auto"/>
                <w:sz w:val="24"/>
                <w:szCs w:val="24"/>
              </w:rPr>
              <w:t>2</w:t>
            </w:r>
            <w:r w:rsidR="00BD5215" w:rsidRPr="005C4D34">
              <w:rPr>
                <w:rFonts w:ascii="Times New Roman" w:hAnsi="Times New Roman"/>
                <w:color w:val="auto"/>
                <w:sz w:val="24"/>
                <w:szCs w:val="24"/>
              </w:rPr>
              <w:t>.</w:t>
            </w:r>
            <w:r w:rsidR="00C311FA" w:rsidRPr="005C4D34">
              <w:rPr>
                <w:rFonts w:ascii="Times New Roman" w:hAnsi="Times New Roman"/>
                <w:color w:val="auto"/>
                <w:sz w:val="24"/>
                <w:szCs w:val="24"/>
              </w:rPr>
              <w:t>1.</w:t>
            </w:r>
            <w:r w:rsidR="00EC7851" w:rsidRPr="005C4D34">
              <w:rPr>
                <w:rFonts w:ascii="Times New Roman" w:hAnsi="Times New Roman"/>
                <w:color w:val="auto"/>
                <w:sz w:val="24"/>
                <w:szCs w:val="24"/>
              </w:rPr>
              <w:t>4</w:t>
            </w:r>
            <w:r w:rsidRPr="005C4D34">
              <w:rPr>
                <w:rFonts w:ascii="Times New Roman" w:hAnsi="Times New Roman"/>
                <w:color w:val="auto"/>
                <w:sz w:val="24"/>
                <w:szCs w:val="24"/>
              </w:rPr>
              <w:t xml:space="preserve">. Artırım Sonrası Sermaye </w:t>
            </w:r>
          </w:p>
          <w:p w:rsidR="006656CF" w:rsidRPr="005C4D34" w:rsidRDefault="006656CF" w:rsidP="00AB3477">
            <w:pPr>
              <w:spacing w:line="360" w:lineRule="auto"/>
              <w:rPr>
                <w:b/>
                <w:sz w:val="24"/>
                <w:szCs w:val="24"/>
              </w:rPr>
            </w:pPr>
            <w:r w:rsidRPr="005C4D34">
              <w:rPr>
                <w:b/>
                <w:sz w:val="24"/>
                <w:szCs w:val="24"/>
              </w:rPr>
              <w:t>(Güncel Sermaye Tutarı)</w:t>
            </w:r>
          </w:p>
        </w:tc>
        <w:tc>
          <w:tcPr>
            <w:tcW w:w="141" w:type="dxa"/>
            <w:vAlign w:val="bottom"/>
          </w:tcPr>
          <w:p w:rsidR="006656CF" w:rsidRPr="005C4D34" w:rsidRDefault="006656CF" w:rsidP="00AB3477">
            <w:pPr>
              <w:spacing w:line="360" w:lineRule="auto"/>
              <w:rPr>
                <w:b/>
                <w:snapToGrid w:val="0"/>
                <w:sz w:val="24"/>
                <w:szCs w:val="24"/>
              </w:rPr>
            </w:pPr>
            <w:r w:rsidRPr="005C4D34">
              <w:rPr>
                <w:b/>
                <w:snapToGrid w:val="0"/>
                <w:sz w:val="24"/>
                <w:szCs w:val="24"/>
              </w:rPr>
              <w:t>:</w:t>
            </w:r>
          </w:p>
        </w:tc>
        <w:tc>
          <w:tcPr>
            <w:tcW w:w="3999" w:type="dxa"/>
            <w:vAlign w:val="bottom"/>
          </w:tcPr>
          <w:p w:rsidR="006656CF" w:rsidRPr="005C4D34" w:rsidRDefault="006656CF" w:rsidP="00AB3477">
            <w:pPr>
              <w:spacing w:line="360" w:lineRule="auto"/>
              <w:rPr>
                <w:snapToGrid w:val="0"/>
                <w:sz w:val="24"/>
                <w:szCs w:val="24"/>
              </w:rPr>
            </w:pPr>
          </w:p>
        </w:tc>
      </w:tr>
      <w:tr w:rsidR="006656CF" w:rsidRPr="005C4D34" w:rsidTr="00AB3477">
        <w:trPr>
          <w:trHeight w:val="290"/>
        </w:trPr>
        <w:tc>
          <w:tcPr>
            <w:tcW w:w="5245" w:type="dxa"/>
            <w:vAlign w:val="bottom"/>
          </w:tcPr>
          <w:p w:rsidR="006656CF" w:rsidRPr="005C4D34" w:rsidRDefault="006656CF" w:rsidP="00BD5215">
            <w:pPr>
              <w:spacing w:line="360" w:lineRule="auto"/>
              <w:rPr>
                <w:b/>
                <w:snapToGrid w:val="0"/>
                <w:sz w:val="24"/>
                <w:szCs w:val="24"/>
              </w:rPr>
            </w:pPr>
            <w:r w:rsidRPr="005C4D34">
              <w:rPr>
                <w:b/>
                <w:snapToGrid w:val="0"/>
                <w:sz w:val="24"/>
                <w:szCs w:val="24"/>
              </w:rPr>
              <w:t>2.</w:t>
            </w:r>
            <w:r w:rsidR="00C311FA" w:rsidRPr="005C4D34">
              <w:rPr>
                <w:b/>
                <w:snapToGrid w:val="0"/>
                <w:sz w:val="24"/>
                <w:szCs w:val="24"/>
              </w:rPr>
              <w:t>1.</w:t>
            </w:r>
            <w:r w:rsidR="00EC7851" w:rsidRPr="005C4D34">
              <w:rPr>
                <w:b/>
                <w:snapToGrid w:val="0"/>
                <w:sz w:val="24"/>
                <w:szCs w:val="24"/>
              </w:rPr>
              <w:t>5</w:t>
            </w:r>
            <w:r w:rsidRPr="005C4D34">
              <w:rPr>
                <w:b/>
                <w:snapToGrid w:val="0"/>
                <w:sz w:val="24"/>
                <w:szCs w:val="24"/>
              </w:rPr>
              <w:t>. Sermayenin</w:t>
            </w:r>
          </w:p>
        </w:tc>
        <w:tc>
          <w:tcPr>
            <w:tcW w:w="141" w:type="dxa"/>
            <w:vAlign w:val="bottom"/>
          </w:tcPr>
          <w:p w:rsidR="006656CF" w:rsidRPr="005C4D34" w:rsidRDefault="006656CF" w:rsidP="00AB3477">
            <w:pPr>
              <w:spacing w:line="360" w:lineRule="auto"/>
              <w:rPr>
                <w:b/>
                <w:snapToGrid w:val="0"/>
                <w:sz w:val="24"/>
                <w:szCs w:val="24"/>
              </w:rPr>
            </w:pPr>
          </w:p>
        </w:tc>
        <w:tc>
          <w:tcPr>
            <w:tcW w:w="3999" w:type="dxa"/>
            <w:vAlign w:val="bottom"/>
          </w:tcPr>
          <w:p w:rsidR="006656CF" w:rsidRPr="005C4D34" w:rsidRDefault="006656CF" w:rsidP="00AB3477">
            <w:pPr>
              <w:spacing w:line="360" w:lineRule="auto"/>
              <w:rPr>
                <w:snapToGrid w:val="0"/>
                <w:sz w:val="24"/>
                <w:szCs w:val="24"/>
              </w:rPr>
            </w:pPr>
          </w:p>
        </w:tc>
      </w:tr>
      <w:tr w:rsidR="006656CF" w:rsidRPr="005C4D34" w:rsidTr="00AB3477">
        <w:trPr>
          <w:trHeight w:val="290"/>
        </w:trPr>
        <w:tc>
          <w:tcPr>
            <w:tcW w:w="5245" w:type="dxa"/>
            <w:vAlign w:val="bottom"/>
          </w:tcPr>
          <w:p w:rsidR="006656CF" w:rsidRPr="005C4D34" w:rsidRDefault="006656CF" w:rsidP="00AB3477">
            <w:pPr>
              <w:spacing w:line="360" w:lineRule="auto"/>
              <w:ind w:firstLine="709"/>
              <w:rPr>
                <w:b/>
                <w:snapToGrid w:val="0"/>
                <w:sz w:val="24"/>
                <w:szCs w:val="24"/>
              </w:rPr>
            </w:pPr>
            <w:r w:rsidRPr="005C4D34">
              <w:rPr>
                <w:b/>
                <w:snapToGrid w:val="0"/>
                <w:sz w:val="24"/>
                <w:szCs w:val="24"/>
              </w:rPr>
              <w:t xml:space="preserve">     - Tescil Tarihi</w:t>
            </w:r>
          </w:p>
        </w:tc>
        <w:tc>
          <w:tcPr>
            <w:tcW w:w="141" w:type="dxa"/>
            <w:vAlign w:val="bottom"/>
          </w:tcPr>
          <w:p w:rsidR="006656CF" w:rsidRPr="005C4D34" w:rsidRDefault="006656CF" w:rsidP="00AB3477">
            <w:pPr>
              <w:spacing w:line="360" w:lineRule="auto"/>
              <w:rPr>
                <w:b/>
                <w:snapToGrid w:val="0"/>
                <w:sz w:val="24"/>
                <w:szCs w:val="24"/>
              </w:rPr>
            </w:pPr>
            <w:r w:rsidRPr="005C4D34">
              <w:rPr>
                <w:b/>
                <w:snapToGrid w:val="0"/>
                <w:sz w:val="24"/>
                <w:szCs w:val="24"/>
              </w:rPr>
              <w:t>:</w:t>
            </w:r>
          </w:p>
        </w:tc>
        <w:tc>
          <w:tcPr>
            <w:tcW w:w="3999" w:type="dxa"/>
            <w:vAlign w:val="bottom"/>
          </w:tcPr>
          <w:p w:rsidR="006656CF" w:rsidRPr="005C4D34" w:rsidRDefault="006656CF" w:rsidP="00AB3477">
            <w:pPr>
              <w:spacing w:line="360" w:lineRule="auto"/>
              <w:rPr>
                <w:snapToGrid w:val="0"/>
                <w:sz w:val="24"/>
                <w:szCs w:val="24"/>
              </w:rPr>
            </w:pPr>
          </w:p>
        </w:tc>
      </w:tr>
      <w:tr w:rsidR="006656CF" w:rsidRPr="005C4D34" w:rsidTr="00AB3477">
        <w:trPr>
          <w:trHeight w:val="264"/>
        </w:trPr>
        <w:tc>
          <w:tcPr>
            <w:tcW w:w="5245" w:type="dxa"/>
            <w:vAlign w:val="bottom"/>
          </w:tcPr>
          <w:p w:rsidR="006656CF" w:rsidRPr="005C4D34" w:rsidRDefault="006656CF" w:rsidP="00AB3477">
            <w:pPr>
              <w:spacing w:line="360" w:lineRule="auto"/>
              <w:ind w:firstLine="709"/>
              <w:rPr>
                <w:b/>
                <w:snapToGrid w:val="0"/>
                <w:sz w:val="24"/>
                <w:szCs w:val="24"/>
              </w:rPr>
            </w:pPr>
            <w:r w:rsidRPr="005C4D34">
              <w:rPr>
                <w:b/>
                <w:snapToGrid w:val="0"/>
                <w:sz w:val="24"/>
                <w:szCs w:val="24"/>
              </w:rPr>
              <w:t xml:space="preserve">     - İlan Edildiği TTSG Tarih ve Sayısı</w:t>
            </w:r>
          </w:p>
        </w:tc>
        <w:tc>
          <w:tcPr>
            <w:tcW w:w="141" w:type="dxa"/>
            <w:vAlign w:val="bottom"/>
          </w:tcPr>
          <w:p w:rsidR="006656CF" w:rsidRPr="005C4D34" w:rsidRDefault="006656CF" w:rsidP="00AB3477">
            <w:pPr>
              <w:spacing w:line="360" w:lineRule="auto"/>
              <w:rPr>
                <w:b/>
                <w:snapToGrid w:val="0"/>
                <w:sz w:val="24"/>
                <w:szCs w:val="24"/>
              </w:rPr>
            </w:pPr>
            <w:r w:rsidRPr="005C4D34">
              <w:rPr>
                <w:b/>
                <w:snapToGrid w:val="0"/>
                <w:sz w:val="24"/>
                <w:szCs w:val="24"/>
              </w:rPr>
              <w:t>:</w:t>
            </w:r>
          </w:p>
        </w:tc>
        <w:tc>
          <w:tcPr>
            <w:tcW w:w="3999" w:type="dxa"/>
            <w:vAlign w:val="bottom"/>
          </w:tcPr>
          <w:p w:rsidR="006656CF" w:rsidRPr="005C4D34" w:rsidRDefault="006656CF" w:rsidP="00AB3477">
            <w:pPr>
              <w:spacing w:line="360" w:lineRule="auto"/>
              <w:rPr>
                <w:sz w:val="24"/>
                <w:szCs w:val="24"/>
              </w:rPr>
            </w:pPr>
          </w:p>
        </w:tc>
      </w:tr>
      <w:tr w:rsidR="003E2A00" w:rsidRPr="005C4D34" w:rsidTr="00AB3477">
        <w:trPr>
          <w:trHeight w:val="652"/>
        </w:trPr>
        <w:tc>
          <w:tcPr>
            <w:tcW w:w="5245" w:type="dxa"/>
            <w:vAlign w:val="bottom"/>
          </w:tcPr>
          <w:p w:rsidR="003E2A00" w:rsidRPr="005C4D34" w:rsidRDefault="003E2A00" w:rsidP="00BD5215">
            <w:pPr>
              <w:spacing w:line="360" w:lineRule="auto"/>
              <w:rPr>
                <w:b/>
                <w:snapToGrid w:val="0"/>
                <w:sz w:val="24"/>
                <w:szCs w:val="24"/>
              </w:rPr>
            </w:pPr>
            <w:r w:rsidRPr="005C4D34">
              <w:rPr>
                <w:b/>
                <w:snapToGrid w:val="0"/>
                <w:sz w:val="24"/>
                <w:szCs w:val="24"/>
              </w:rPr>
              <w:t>2.</w:t>
            </w:r>
            <w:r w:rsidR="00C311FA" w:rsidRPr="005C4D34">
              <w:rPr>
                <w:b/>
                <w:snapToGrid w:val="0"/>
                <w:sz w:val="24"/>
                <w:szCs w:val="24"/>
              </w:rPr>
              <w:t>1.</w:t>
            </w:r>
            <w:r w:rsidR="00EC7851" w:rsidRPr="005C4D34">
              <w:rPr>
                <w:b/>
                <w:snapToGrid w:val="0"/>
                <w:sz w:val="24"/>
                <w:szCs w:val="24"/>
              </w:rPr>
              <w:t>6</w:t>
            </w:r>
            <w:r w:rsidRPr="005C4D34">
              <w:rPr>
                <w:b/>
                <w:snapToGrid w:val="0"/>
                <w:sz w:val="24"/>
                <w:szCs w:val="24"/>
              </w:rPr>
              <w:t xml:space="preserve">. Sermayenin Ödendiğinin Tespitine İlişkin; </w:t>
            </w:r>
          </w:p>
        </w:tc>
        <w:tc>
          <w:tcPr>
            <w:tcW w:w="141" w:type="dxa"/>
            <w:vAlign w:val="bottom"/>
          </w:tcPr>
          <w:p w:rsidR="003E2A00" w:rsidRPr="005C4D34" w:rsidRDefault="003E2A00" w:rsidP="00AB3477">
            <w:pPr>
              <w:spacing w:line="360" w:lineRule="auto"/>
              <w:rPr>
                <w:b/>
                <w:snapToGrid w:val="0"/>
                <w:sz w:val="24"/>
                <w:szCs w:val="24"/>
              </w:rPr>
            </w:pPr>
          </w:p>
        </w:tc>
        <w:tc>
          <w:tcPr>
            <w:tcW w:w="3999" w:type="dxa"/>
            <w:vAlign w:val="bottom"/>
          </w:tcPr>
          <w:p w:rsidR="003E2A00" w:rsidRPr="005C4D34" w:rsidRDefault="003E2A00" w:rsidP="00AB3477">
            <w:pPr>
              <w:spacing w:line="360" w:lineRule="auto"/>
              <w:rPr>
                <w:sz w:val="24"/>
                <w:szCs w:val="24"/>
              </w:rPr>
            </w:pPr>
          </w:p>
        </w:tc>
      </w:tr>
      <w:tr w:rsidR="003E2A00" w:rsidRPr="005C4D34" w:rsidTr="00AB3477">
        <w:trPr>
          <w:trHeight w:val="652"/>
        </w:trPr>
        <w:tc>
          <w:tcPr>
            <w:tcW w:w="5245" w:type="dxa"/>
            <w:vAlign w:val="bottom"/>
          </w:tcPr>
          <w:p w:rsidR="003E2A00" w:rsidRPr="005C4D34" w:rsidRDefault="003E2A00" w:rsidP="00AB3477">
            <w:pPr>
              <w:spacing w:line="360" w:lineRule="auto"/>
              <w:rPr>
                <w:b/>
                <w:snapToGrid w:val="0"/>
                <w:sz w:val="24"/>
                <w:szCs w:val="24"/>
              </w:rPr>
            </w:pPr>
            <w:r w:rsidRPr="005C4D34">
              <w:rPr>
                <w:b/>
                <w:snapToGrid w:val="0"/>
                <w:sz w:val="24"/>
                <w:szCs w:val="24"/>
              </w:rPr>
              <w:t xml:space="preserve">                - Mali Müşavir Raporunu Düzenleyenin Adı Soyadı</w:t>
            </w:r>
          </w:p>
        </w:tc>
        <w:tc>
          <w:tcPr>
            <w:tcW w:w="141" w:type="dxa"/>
            <w:vAlign w:val="bottom"/>
          </w:tcPr>
          <w:p w:rsidR="003E2A00" w:rsidRPr="005C4D34" w:rsidRDefault="003E2A00" w:rsidP="00AB3477">
            <w:pPr>
              <w:spacing w:line="360" w:lineRule="auto"/>
              <w:rPr>
                <w:b/>
                <w:snapToGrid w:val="0"/>
                <w:sz w:val="24"/>
                <w:szCs w:val="24"/>
              </w:rPr>
            </w:pPr>
            <w:r w:rsidRPr="005C4D34">
              <w:rPr>
                <w:b/>
                <w:snapToGrid w:val="0"/>
                <w:sz w:val="24"/>
                <w:szCs w:val="24"/>
              </w:rPr>
              <w:t>:</w:t>
            </w:r>
          </w:p>
        </w:tc>
        <w:tc>
          <w:tcPr>
            <w:tcW w:w="3999" w:type="dxa"/>
            <w:vAlign w:val="bottom"/>
          </w:tcPr>
          <w:p w:rsidR="003E2A00" w:rsidRPr="005C4D34" w:rsidRDefault="003E2A00" w:rsidP="00AB3477">
            <w:pPr>
              <w:spacing w:line="360" w:lineRule="auto"/>
              <w:rPr>
                <w:sz w:val="24"/>
                <w:szCs w:val="24"/>
              </w:rPr>
            </w:pPr>
          </w:p>
        </w:tc>
      </w:tr>
      <w:tr w:rsidR="003E2A00" w:rsidRPr="005C4D34" w:rsidTr="00AB3477">
        <w:trPr>
          <w:trHeight w:val="652"/>
        </w:trPr>
        <w:tc>
          <w:tcPr>
            <w:tcW w:w="5245" w:type="dxa"/>
            <w:vAlign w:val="bottom"/>
          </w:tcPr>
          <w:p w:rsidR="003E2A00" w:rsidRPr="005C4D34" w:rsidRDefault="003E2A00" w:rsidP="00AB3477">
            <w:pPr>
              <w:spacing w:line="360" w:lineRule="auto"/>
              <w:rPr>
                <w:b/>
                <w:snapToGrid w:val="0"/>
                <w:sz w:val="24"/>
                <w:szCs w:val="24"/>
              </w:rPr>
            </w:pPr>
            <w:r w:rsidRPr="005C4D34">
              <w:rPr>
                <w:b/>
                <w:snapToGrid w:val="0"/>
                <w:sz w:val="24"/>
                <w:szCs w:val="24"/>
              </w:rPr>
              <w:t xml:space="preserve">                 - </w:t>
            </w:r>
            <w:r w:rsidRPr="005C4D34">
              <w:rPr>
                <w:b/>
                <w:bCs/>
                <w:sz w:val="24"/>
                <w:szCs w:val="24"/>
              </w:rPr>
              <w:t>Mali Müşavir Raporunun Tarih ve Sayısı</w:t>
            </w:r>
          </w:p>
        </w:tc>
        <w:tc>
          <w:tcPr>
            <w:tcW w:w="141" w:type="dxa"/>
            <w:vAlign w:val="bottom"/>
          </w:tcPr>
          <w:p w:rsidR="003E2A00" w:rsidRPr="005C4D34" w:rsidRDefault="003E2A00" w:rsidP="00AB3477">
            <w:pPr>
              <w:spacing w:line="360" w:lineRule="auto"/>
              <w:rPr>
                <w:b/>
                <w:snapToGrid w:val="0"/>
                <w:sz w:val="24"/>
                <w:szCs w:val="24"/>
              </w:rPr>
            </w:pPr>
            <w:r w:rsidRPr="005C4D34">
              <w:rPr>
                <w:b/>
                <w:snapToGrid w:val="0"/>
                <w:sz w:val="24"/>
                <w:szCs w:val="24"/>
              </w:rPr>
              <w:t>:</w:t>
            </w:r>
          </w:p>
        </w:tc>
        <w:tc>
          <w:tcPr>
            <w:tcW w:w="3999" w:type="dxa"/>
            <w:vAlign w:val="bottom"/>
          </w:tcPr>
          <w:p w:rsidR="003E2A00" w:rsidRPr="005C4D34" w:rsidRDefault="003E2A00" w:rsidP="00AB3477">
            <w:pPr>
              <w:spacing w:line="360" w:lineRule="auto"/>
              <w:rPr>
                <w:sz w:val="24"/>
                <w:szCs w:val="24"/>
              </w:rPr>
            </w:pPr>
          </w:p>
        </w:tc>
      </w:tr>
    </w:tbl>
    <w:p w:rsidR="00C311FA" w:rsidRPr="005C4D34" w:rsidRDefault="00C311FA" w:rsidP="00C311FA">
      <w:pPr>
        <w:spacing w:after="60" w:line="276" w:lineRule="auto"/>
        <w:rPr>
          <w:b/>
          <w:snapToGrid w:val="0"/>
          <w:sz w:val="24"/>
          <w:szCs w:val="24"/>
        </w:rPr>
      </w:pPr>
      <w:r w:rsidRPr="005C4D34">
        <w:rPr>
          <w:b/>
          <w:caps/>
          <w:snapToGrid w:val="0"/>
          <w:sz w:val="24"/>
          <w:szCs w:val="24"/>
        </w:rPr>
        <w:t xml:space="preserve">2.2. </w:t>
      </w:r>
      <w:r w:rsidRPr="005C4D34">
        <w:rPr>
          <w:b/>
          <w:snapToGrid w:val="0"/>
          <w:sz w:val="24"/>
          <w:szCs w:val="24"/>
        </w:rPr>
        <w:t>Kayıtlı Sermayeye İlişkin Bilgiler</w:t>
      </w:r>
    </w:p>
    <w:p w:rsidR="000827D1" w:rsidRPr="005C4D34" w:rsidRDefault="000827D1" w:rsidP="00C311FA">
      <w:pPr>
        <w:spacing w:after="60" w:line="276" w:lineRule="auto"/>
        <w:rPr>
          <w:b/>
          <w:i/>
          <w:caps/>
          <w:snapToGrid w:val="0"/>
          <w:sz w:val="24"/>
          <w:szCs w:val="24"/>
        </w:rPr>
      </w:pPr>
      <w:r w:rsidRPr="005C4D34">
        <w:rPr>
          <w:i/>
          <w:sz w:val="24"/>
          <w:szCs w:val="24"/>
        </w:rPr>
        <w:t>(Bu kısım Şirket</w:t>
      </w:r>
      <w:r w:rsidR="00B81B22" w:rsidRPr="005C4D34">
        <w:rPr>
          <w:i/>
          <w:sz w:val="24"/>
          <w:szCs w:val="24"/>
        </w:rPr>
        <w:t>’</w:t>
      </w:r>
      <w:r w:rsidRPr="005C4D34">
        <w:rPr>
          <w:i/>
          <w:sz w:val="24"/>
          <w:szCs w:val="24"/>
        </w:rPr>
        <w:t>in hâlihazırda kayıtlı sermaye sistemine tabi olması durumunda doldurulacak, aksi takdirde “Yoktur” yazılarak alt başlıklar silinecektir.)</w:t>
      </w:r>
    </w:p>
    <w:tbl>
      <w:tblPr>
        <w:tblW w:w="9385" w:type="dxa"/>
        <w:tblLayout w:type="fixed"/>
        <w:tblCellMar>
          <w:left w:w="30" w:type="dxa"/>
          <w:right w:w="30" w:type="dxa"/>
        </w:tblCellMar>
        <w:tblLook w:val="0000" w:firstRow="0" w:lastRow="0" w:firstColumn="0" w:lastColumn="0" w:noHBand="0" w:noVBand="0"/>
      </w:tblPr>
      <w:tblGrid>
        <w:gridCol w:w="5245"/>
        <w:gridCol w:w="141"/>
        <w:gridCol w:w="3999"/>
      </w:tblGrid>
      <w:tr w:rsidR="00474BBA" w:rsidRPr="005C4D34" w:rsidTr="00E107E1">
        <w:trPr>
          <w:trHeight w:val="290"/>
        </w:trPr>
        <w:tc>
          <w:tcPr>
            <w:tcW w:w="5245" w:type="dxa"/>
          </w:tcPr>
          <w:p w:rsidR="00474BBA" w:rsidRPr="005C4D34" w:rsidRDefault="00474BBA" w:rsidP="00E107E1">
            <w:pPr>
              <w:spacing w:after="60" w:line="276" w:lineRule="auto"/>
              <w:rPr>
                <w:b/>
                <w:sz w:val="24"/>
                <w:szCs w:val="24"/>
              </w:rPr>
            </w:pPr>
            <w:r w:rsidRPr="005C4D34">
              <w:rPr>
                <w:b/>
                <w:caps/>
                <w:snapToGrid w:val="0"/>
                <w:sz w:val="24"/>
                <w:szCs w:val="24"/>
              </w:rPr>
              <w:t xml:space="preserve">2.2.1. </w:t>
            </w:r>
            <w:r w:rsidRPr="005C4D34">
              <w:rPr>
                <w:b/>
                <w:sz w:val="24"/>
                <w:szCs w:val="24"/>
              </w:rPr>
              <w:t>KSS Geçişe İlişkin Genel Kurul Tarihi</w:t>
            </w:r>
          </w:p>
        </w:tc>
        <w:tc>
          <w:tcPr>
            <w:tcW w:w="141" w:type="dxa"/>
          </w:tcPr>
          <w:p w:rsidR="00474BBA" w:rsidRPr="005C4D34" w:rsidRDefault="00474BBA" w:rsidP="00E107E1">
            <w:pPr>
              <w:spacing w:after="60" w:line="276" w:lineRule="auto"/>
              <w:rPr>
                <w:b/>
                <w:sz w:val="24"/>
                <w:szCs w:val="24"/>
              </w:rPr>
            </w:pPr>
            <w:r w:rsidRPr="005C4D34">
              <w:rPr>
                <w:b/>
                <w:sz w:val="24"/>
                <w:szCs w:val="24"/>
              </w:rPr>
              <w:t>:</w:t>
            </w:r>
          </w:p>
        </w:tc>
        <w:tc>
          <w:tcPr>
            <w:tcW w:w="3999" w:type="dxa"/>
          </w:tcPr>
          <w:p w:rsidR="00474BBA" w:rsidRPr="005C4D34" w:rsidRDefault="00474BBA" w:rsidP="00E107E1">
            <w:pPr>
              <w:spacing w:after="60" w:line="276" w:lineRule="auto"/>
              <w:rPr>
                <w:b/>
                <w:sz w:val="24"/>
                <w:szCs w:val="24"/>
              </w:rPr>
            </w:pPr>
          </w:p>
        </w:tc>
      </w:tr>
      <w:tr w:rsidR="00474BBA" w:rsidRPr="005C4D34" w:rsidTr="00E107E1">
        <w:trPr>
          <w:trHeight w:val="290"/>
        </w:trPr>
        <w:tc>
          <w:tcPr>
            <w:tcW w:w="5245" w:type="dxa"/>
          </w:tcPr>
          <w:p w:rsidR="00474BBA" w:rsidRPr="005C4D34" w:rsidRDefault="00474BBA" w:rsidP="00E107E1">
            <w:pPr>
              <w:spacing w:after="60" w:line="276" w:lineRule="auto"/>
              <w:rPr>
                <w:b/>
                <w:sz w:val="24"/>
                <w:szCs w:val="24"/>
              </w:rPr>
            </w:pPr>
            <w:r w:rsidRPr="005C4D34">
              <w:rPr>
                <w:b/>
                <w:sz w:val="24"/>
                <w:szCs w:val="24"/>
              </w:rPr>
              <w:t>2.2.2. KSS’ye Geçişte Mevcut Tavan</w:t>
            </w:r>
          </w:p>
        </w:tc>
        <w:tc>
          <w:tcPr>
            <w:tcW w:w="141" w:type="dxa"/>
          </w:tcPr>
          <w:p w:rsidR="00474BBA" w:rsidRPr="005C4D34" w:rsidRDefault="00474BBA" w:rsidP="00E107E1">
            <w:pPr>
              <w:spacing w:after="60" w:line="276" w:lineRule="auto"/>
              <w:rPr>
                <w:b/>
                <w:sz w:val="24"/>
                <w:szCs w:val="24"/>
              </w:rPr>
            </w:pPr>
            <w:r w:rsidRPr="005C4D34">
              <w:rPr>
                <w:b/>
                <w:sz w:val="24"/>
                <w:szCs w:val="24"/>
              </w:rPr>
              <w:t>:</w:t>
            </w:r>
          </w:p>
        </w:tc>
        <w:tc>
          <w:tcPr>
            <w:tcW w:w="3999" w:type="dxa"/>
          </w:tcPr>
          <w:p w:rsidR="00474BBA" w:rsidRPr="005C4D34" w:rsidRDefault="00474BBA" w:rsidP="00E107E1">
            <w:pPr>
              <w:spacing w:after="60" w:line="276" w:lineRule="auto"/>
              <w:rPr>
                <w:b/>
                <w:sz w:val="24"/>
                <w:szCs w:val="24"/>
              </w:rPr>
            </w:pPr>
          </w:p>
        </w:tc>
      </w:tr>
      <w:tr w:rsidR="00474BBA" w:rsidRPr="005C4D34" w:rsidTr="00E107E1">
        <w:trPr>
          <w:trHeight w:val="264"/>
        </w:trPr>
        <w:tc>
          <w:tcPr>
            <w:tcW w:w="5245" w:type="dxa"/>
          </w:tcPr>
          <w:p w:rsidR="00474BBA" w:rsidRPr="005C4D34" w:rsidRDefault="00474BBA" w:rsidP="00E107E1">
            <w:pPr>
              <w:spacing w:after="60" w:line="276" w:lineRule="auto"/>
              <w:rPr>
                <w:b/>
                <w:snapToGrid w:val="0"/>
                <w:sz w:val="24"/>
                <w:szCs w:val="24"/>
              </w:rPr>
            </w:pPr>
            <w:r w:rsidRPr="005C4D34">
              <w:rPr>
                <w:b/>
                <w:sz w:val="24"/>
                <w:szCs w:val="24"/>
              </w:rPr>
              <w:t xml:space="preserve">2.2.3. </w:t>
            </w:r>
            <w:r w:rsidRPr="005C4D34">
              <w:rPr>
                <w:b/>
                <w:snapToGrid w:val="0"/>
                <w:sz w:val="24"/>
                <w:szCs w:val="24"/>
              </w:rPr>
              <w:t>Son Durum İtibarıyla KS Tavanı</w:t>
            </w:r>
          </w:p>
        </w:tc>
        <w:tc>
          <w:tcPr>
            <w:tcW w:w="141" w:type="dxa"/>
          </w:tcPr>
          <w:p w:rsidR="00474BBA" w:rsidRPr="005C4D34" w:rsidRDefault="00474BBA" w:rsidP="00E107E1">
            <w:pPr>
              <w:spacing w:after="60" w:line="276" w:lineRule="auto"/>
              <w:rPr>
                <w:b/>
                <w:snapToGrid w:val="0"/>
                <w:sz w:val="24"/>
                <w:szCs w:val="24"/>
              </w:rPr>
            </w:pPr>
            <w:r w:rsidRPr="005C4D34">
              <w:rPr>
                <w:b/>
                <w:snapToGrid w:val="0"/>
                <w:sz w:val="24"/>
                <w:szCs w:val="24"/>
              </w:rPr>
              <w:t>:</w:t>
            </w:r>
          </w:p>
        </w:tc>
        <w:tc>
          <w:tcPr>
            <w:tcW w:w="3999" w:type="dxa"/>
          </w:tcPr>
          <w:p w:rsidR="00474BBA" w:rsidRPr="005C4D34" w:rsidRDefault="00474BBA" w:rsidP="00E107E1">
            <w:pPr>
              <w:spacing w:after="60" w:line="276" w:lineRule="auto"/>
              <w:rPr>
                <w:b/>
                <w:snapToGrid w:val="0"/>
                <w:sz w:val="24"/>
                <w:szCs w:val="24"/>
              </w:rPr>
            </w:pPr>
          </w:p>
        </w:tc>
      </w:tr>
      <w:tr w:rsidR="00474BBA" w:rsidRPr="005C4D34" w:rsidTr="00E107E1">
        <w:trPr>
          <w:trHeight w:val="428"/>
        </w:trPr>
        <w:tc>
          <w:tcPr>
            <w:tcW w:w="5245" w:type="dxa"/>
          </w:tcPr>
          <w:p w:rsidR="00474BBA" w:rsidRPr="005C4D34" w:rsidRDefault="00474BBA" w:rsidP="00E107E1">
            <w:pPr>
              <w:spacing w:after="60" w:line="276" w:lineRule="auto"/>
              <w:rPr>
                <w:b/>
                <w:snapToGrid w:val="0"/>
                <w:sz w:val="24"/>
                <w:szCs w:val="24"/>
              </w:rPr>
            </w:pPr>
            <w:r w:rsidRPr="005C4D34">
              <w:rPr>
                <w:b/>
                <w:snapToGrid w:val="0"/>
                <w:sz w:val="24"/>
                <w:szCs w:val="24"/>
              </w:rPr>
              <w:t>2.2.4. Mevcut Tavana İlişkin Genel Kurul Tarihi</w:t>
            </w:r>
          </w:p>
        </w:tc>
        <w:tc>
          <w:tcPr>
            <w:tcW w:w="141" w:type="dxa"/>
          </w:tcPr>
          <w:p w:rsidR="00474BBA" w:rsidRPr="005C4D34" w:rsidRDefault="00474BBA" w:rsidP="00E107E1">
            <w:pPr>
              <w:spacing w:after="60" w:line="276" w:lineRule="auto"/>
              <w:rPr>
                <w:b/>
                <w:snapToGrid w:val="0"/>
                <w:sz w:val="24"/>
                <w:szCs w:val="24"/>
              </w:rPr>
            </w:pPr>
            <w:r w:rsidRPr="005C4D34">
              <w:rPr>
                <w:b/>
                <w:snapToGrid w:val="0"/>
                <w:sz w:val="24"/>
                <w:szCs w:val="24"/>
              </w:rPr>
              <w:t>:</w:t>
            </w:r>
          </w:p>
        </w:tc>
        <w:tc>
          <w:tcPr>
            <w:tcW w:w="3999" w:type="dxa"/>
          </w:tcPr>
          <w:p w:rsidR="00474BBA" w:rsidRPr="005C4D34" w:rsidRDefault="00474BBA" w:rsidP="00E107E1">
            <w:pPr>
              <w:spacing w:after="60" w:line="276" w:lineRule="auto"/>
              <w:rPr>
                <w:b/>
                <w:snapToGrid w:val="0"/>
                <w:sz w:val="24"/>
                <w:szCs w:val="24"/>
              </w:rPr>
            </w:pPr>
          </w:p>
        </w:tc>
      </w:tr>
      <w:tr w:rsidR="00474BBA" w:rsidRPr="005C4D34" w:rsidTr="00E107E1">
        <w:trPr>
          <w:trHeight w:val="264"/>
        </w:trPr>
        <w:tc>
          <w:tcPr>
            <w:tcW w:w="5245" w:type="dxa"/>
          </w:tcPr>
          <w:p w:rsidR="00474BBA" w:rsidRPr="005C4D34" w:rsidRDefault="00474BBA" w:rsidP="00E107E1">
            <w:pPr>
              <w:spacing w:after="60" w:line="276" w:lineRule="auto"/>
              <w:rPr>
                <w:b/>
                <w:snapToGrid w:val="0"/>
                <w:sz w:val="24"/>
                <w:szCs w:val="24"/>
              </w:rPr>
            </w:pPr>
            <w:r w:rsidRPr="005C4D34">
              <w:rPr>
                <w:b/>
                <w:snapToGrid w:val="0"/>
                <w:sz w:val="24"/>
                <w:szCs w:val="24"/>
              </w:rPr>
              <w:t>2.2.5. Mevcut Tavanın Tescil Tarihi</w:t>
            </w:r>
          </w:p>
        </w:tc>
        <w:tc>
          <w:tcPr>
            <w:tcW w:w="141" w:type="dxa"/>
          </w:tcPr>
          <w:p w:rsidR="00474BBA" w:rsidRPr="005C4D34" w:rsidRDefault="00474BBA" w:rsidP="00E107E1">
            <w:pPr>
              <w:spacing w:after="60" w:line="276" w:lineRule="auto"/>
              <w:rPr>
                <w:b/>
                <w:snapToGrid w:val="0"/>
                <w:sz w:val="24"/>
                <w:szCs w:val="24"/>
              </w:rPr>
            </w:pPr>
            <w:r w:rsidRPr="005C4D34">
              <w:rPr>
                <w:b/>
                <w:snapToGrid w:val="0"/>
                <w:sz w:val="24"/>
                <w:szCs w:val="24"/>
              </w:rPr>
              <w:t>:</w:t>
            </w:r>
          </w:p>
        </w:tc>
        <w:tc>
          <w:tcPr>
            <w:tcW w:w="3999" w:type="dxa"/>
          </w:tcPr>
          <w:p w:rsidR="00474BBA" w:rsidRPr="005C4D34" w:rsidRDefault="00474BBA" w:rsidP="00E107E1">
            <w:pPr>
              <w:spacing w:after="60" w:line="276" w:lineRule="auto"/>
              <w:rPr>
                <w:b/>
                <w:snapToGrid w:val="0"/>
                <w:sz w:val="24"/>
                <w:szCs w:val="24"/>
              </w:rPr>
            </w:pPr>
          </w:p>
        </w:tc>
      </w:tr>
      <w:tr w:rsidR="00474BBA" w:rsidRPr="005C4D34" w:rsidTr="00E107E1">
        <w:trPr>
          <w:trHeight w:val="264"/>
        </w:trPr>
        <w:tc>
          <w:tcPr>
            <w:tcW w:w="5245" w:type="dxa"/>
          </w:tcPr>
          <w:p w:rsidR="00474BBA" w:rsidRPr="005C4D34" w:rsidRDefault="00474BBA" w:rsidP="00E107E1">
            <w:pPr>
              <w:spacing w:after="60" w:line="276" w:lineRule="auto"/>
              <w:rPr>
                <w:b/>
                <w:snapToGrid w:val="0"/>
                <w:sz w:val="24"/>
                <w:szCs w:val="24"/>
              </w:rPr>
            </w:pPr>
            <w:r w:rsidRPr="005C4D34">
              <w:rPr>
                <w:b/>
                <w:caps/>
                <w:snapToGrid w:val="0"/>
                <w:sz w:val="24"/>
                <w:szCs w:val="24"/>
              </w:rPr>
              <w:lastRenderedPageBreak/>
              <w:t>2.2.6.</w:t>
            </w:r>
            <w:r w:rsidRPr="005C4D34">
              <w:rPr>
                <w:b/>
                <w:snapToGrid w:val="0"/>
                <w:sz w:val="24"/>
                <w:szCs w:val="24"/>
              </w:rPr>
              <w:t xml:space="preserve"> Mevcut Tavanın Tescilinin İlan Edildiği TTSG</w:t>
            </w:r>
          </w:p>
        </w:tc>
        <w:tc>
          <w:tcPr>
            <w:tcW w:w="141" w:type="dxa"/>
          </w:tcPr>
          <w:p w:rsidR="00474BBA" w:rsidRPr="005C4D34" w:rsidRDefault="00474BBA" w:rsidP="00E107E1">
            <w:pPr>
              <w:spacing w:after="60" w:line="276" w:lineRule="auto"/>
              <w:rPr>
                <w:b/>
                <w:snapToGrid w:val="0"/>
                <w:sz w:val="24"/>
                <w:szCs w:val="24"/>
              </w:rPr>
            </w:pPr>
            <w:r w:rsidRPr="005C4D34">
              <w:rPr>
                <w:b/>
                <w:snapToGrid w:val="0"/>
                <w:sz w:val="24"/>
                <w:szCs w:val="24"/>
              </w:rPr>
              <w:t>:</w:t>
            </w:r>
          </w:p>
        </w:tc>
        <w:tc>
          <w:tcPr>
            <w:tcW w:w="3999" w:type="dxa"/>
          </w:tcPr>
          <w:p w:rsidR="00474BBA" w:rsidRPr="005C4D34" w:rsidRDefault="00474BBA" w:rsidP="00E107E1">
            <w:pPr>
              <w:spacing w:after="60" w:line="276" w:lineRule="auto"/>
              <w:rPr>
                <w:b/>
                <w:snapToGrid w:val="0"/>
                <w:sz w:val="24"/>
                <w:szCs w:val="24"/>
              </w:rPr>
            </w:pPr>
            <w:r w:rsidRPr="005C4D34">
              <w:rPr>
                <w:i/>
                <w:snapToGrid w:val="0"/>
                <w:sz w:val="24"/>
                <w:szCs w:val="24"/>
              </w:rPr>
              <w:t>(</w:t>
            </w:r>
            <w:r w:rsidRPr="005C4D34">
              <w:rPr>
                <w:i/>
                <w:sz w:val="24"/>
                <w:szCs w:val="24"/>
              </w:rPr>
              <w:t>Esas Sözleşmenin ilgili maddesinin kabulüne ilişkin GK tarihi ve imtiyazlı paylar varsa imtiyazlı pay sahipleri GK tarihine [veya TTK 454 uyarınca ayrıca gerekmediği bilgisi] yer verilecektir.)</w:t>
            </w:r>
          </w:p>
        </w:tc>
      </w:tr>
    </w:tbl>
    <w:p w:rsidR="006B72B2" w:rsidRPr="005C4D34" w:rsidRDefault="006B72B2" w:rsidP="006B72B2">
      <w:pPr>
        <w:pStyle w:val="ListParagraph"/>
        <w:spacing w:line="360" w:lineRule="auto"/>
        <w:ind w:left="360"/>
        <w:rPr>
          <w:b/>
          <w:caps/>
          <w:snapToGrid w:val="0"/>
          <w:sz w:val="24"/>
          <w:szCs w:val="24"/>
        </w:rPr>
      </w:pPr>
    </w:p>
    <w:p w:rsidR="00885360" w:rsidRPr="005C4D34" w:rsidRDefault="00FB580B" w:rsidP="00BD5215">
      <w:pPr>
        <w:pStyle w:val="ListParagraph"/>
        <w:numPr>
          <w:ilvl w:val="0"/>
          <w:numId w:val="7"/>
        </w:numPr>
        <w:spacing w:line="360" w:lineRule="auto"/>
        <w:rPr>
          <w:b/>
          <w:caps/>
          <w:snapToGrid w:val="0"/>
          <w:sz w:val="24"/>
          <w:szCs w:val="24"/>
        </w:rPr>
      </w:pPr>
      <w:r w:rsidRPr="005C4D34">
        <w:rPr>
          <w:b/>
          <w:caps/>
          <w:snapToGrid w:val="0"/>
          <w:sz w:val="24"/>
          <w:szCs w:val="24"/>
        </w:rPr>
        <w:t>FİNANSAL TABLOLAR</w:t>
      </w:r>
      <w:r w:rsidR="000E14D4" w:rsidRPr="005C4D34">
        <w:rPr>
          <w:b/>
          <w:caps/>
          <w:snapToGrid w:val="0"/>
          <w:sz w:val="24"/>
          <w:szCs w:val="24"/>
        </w:rPr>
        <w:t xml:space="preserve"> VE BAĞIMSIZ DENETİM</w:t>
      </w:r>
    </w:p>
    <w:p w:rsidR="00C67CA5" w:rsidRPr="005C4D34" w:rsidRDefault="00AB3477" w:rsidP="003E2A00">
      <w:pPr>
        <w:pStyle w:val="ListParagraph"/>
        <w:numPr>
          <w:ilvl w:val="1"/>
          <w:numId w:val="7"/>
        </w:numPr>
        <w:tabs>
          <w:tab w:val="left" w:pos="36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8"/>
        <w:rPr>
          <w:b/>
          <w:snapToGrid w:val="0"/>
          <w:sz w:val="24"/>
          <w:szCs w:val="24"/>
        </w:rPr>
      </w:pPr>
      <w:r w:rsidRPr="005C4D34">
        <w:rPr>
          <w:b/>
          <w:snapToGrid w:val="0"/>
          <w:sz w:val="24"/>
          <w:szCs w:val="24"/>
        </w:rPr>
        <w:t xml:space="preserve"> </w:t>
      </w:r>
      <w:r w:rsidR="00C67CA5" w:rsidRPr="005C4D34">
        <w:rPr>
          <w:b/>
          <w:snapToGrid w:val="0"/>
          <w:sz w:val="24"/>
          <w:szCs w:val="24"/>
        </w:rPr>
        <w:t>Bağımsız Denetim</w:t>
      </w:r>
    </w:p>
    <w:p w:rsidR="00C67CA5" w:rsidRPr="005C4D34" w:rsidRDefault="00C67CA5" w:rsidP="00001AD0">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0" w:right="28"/>
        <w:rPr>
          <w:i/>
          <w:snapToGrid w:val="0"/>
          <w:sz w:val="24"/>
          <w:szCs w:val="24"/>
        </w:rPr>
      </w:pPr>
      <w:r w:rsidRPr="005C4D34">
        <w:rPr>
          <w:i/>
          <w:snapToGrid w:val="0"/>
          <w:sz w:val="24"/>
          <w:szCs w:val="24"/>
        </w:rPr>
        <w:t xml:space="preserve">(Bu bölüm, Şirketin </w:t>
      </w:r>
      <w:r w:rsidR="00881303" w:rsidRPr="005C4D34">
        <w:rPr>
          <w:i/>
          <w:snapToGrid w:val="0"/>
          <w:sz w:val="24"/>
          <w:szCs w:val="24"/>
        </w:rPr>
        <w:t>23/1/2013 tarihli ve 28537 sayılı Resmi Gazete’de yayımlanan Bağımsız Denetime Tabi Olacak Şirketlerin Belirlenmesine Dair Bakanlar Kurulu Kararı uyarınca Kamu Gözetimi, Muhasebe ve Denetim Standartları Kurumu (KGK)’nun düzenlemeleri çerçevesinde bağımsız denetime tabi olması durumunda doldurulacaktır. Şirket’in bağımsız denetime tabi olmaması durumunda “Şirket bağımsız denetime tabi değildir.” şeklinde açıklama yapılarak, 3.1. numaralı başlığın altındaki bilgiler silinecektir</w:t>
      </w:r>
      <w:r w:rsidRPr="005C4D34">
        <w:rPr>
          <w:i/>
          <w:snapToGrid w:val="0"/>
          <w:sz w:val="24"/>
          <w:szCs w:val="24"/>
        </w:rPr>
        <w:t>.)</w:t>
      </w:r>
    </w:p>
    <w:p w:rsidR="00774BBC" w:rsidRPr="005C4D34" w:rsidRDefault="006203DF" w:rsidP="00001AD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0" w:right="28"/>
        <w:rPr>
          <w:snapToGrid w:val="0"/>
          <w:sz w:val="24"/>
          <w:szCs w:val="24"/>
        </w:rPr>
      </w:pPr>
      <w:r w:rsidRPr="005C4D34">
        <w:rPr>
          <w:snapToGrid w:val="0"/>
          <w:sz w:val="24"/>
          <w:szCs w:val="24"/>
        </w:rPr>
        <w:t xml:space="preserve">Şirket’in </w:t>
      </w:r>
      <w:r w:rsidR="00881303" w:rsidRPr="005C4D34">
        <w:rPr>
          <w:snapToGrid w:val="0"/>
          <w:sz w:val="24"/>
          <w:szCs w:val="24"/>
        </w:rPr>
        <w:t>son yıllık hesap dönemine ilişkin</w:t>
      </w:r>
      <w:r w:rsidRPr="005C4D34">
        <w:rPr>
          <w:snapToGrid w:val="0"/>
          <w:sz w:val="24"/>
          <w:szCs w:val="24"/>
        </w:rPr>
        <w:t xml:space="preserve"> finansal tablolarının bağımsız denetimi hakkında bilgiler aşağıdaki tabloda verilmektedir.</w:t>
      </w:r>
    </w:p>
    <w:p w:rsidR="002359B4" w:rsidRPr="005C4D34" w:rsidRDefault="002359B4" w:rsidP="00001AD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0" w:right="28"/>
        <w:rPr>
          <w:snapToGrid w:val="0"/>
          <w:sz w:val="24"/>
          <w:szCs w:val="24"/>
        </w:rPr>
      </w:pPr>
    </w:p>
    <w:tbl>
      <w:tblPr>
        <w:tblW w:w="9067" w:type="dxa"/>
        <w:jc w:val="center"/>
        <w:tblLayout w:type="fixed"/>
        <w:tblCellMar>
          <w:left w:w="0" w:type="dxa"/>
          <w:right w:w="0" w:type="dxa"/>
        </w:tblCellMar>
        <w:tblLook w:val="0000" w:firstRow="0" w:lastRow="0" w:firstColumn="0" w:lastColumn="0" w:noHBand="0" w:noVBand="0"/>
      </w:tblPr>
      <w:tblGrid>
        <w:gridCol w:w="9067"/>
      </w:tblGrid>
      <w:tr w:rsidR="00A33A26" w:rsidRPr="005C4D34" w:rsidTr="00A72B16">
        <w:trPr>
          <w:cantSplit/>
          <w:trHeight w:val="311"/>
          <w:jc w:val="center"/>
        </w:trPr>
        <w:tc>
          <w:tcPr>
            <w:tcW w:w="9067" w:type="dxa"/>
            <w:tcBorders>
              <w:top w:val="single" w:sz="4" w:space="0" w:color="000000"/>
              <w:left w:val="single" w:sz="4" w:space="0" w:color="000000"/>
              <w:bottom w:val="single" w:sz="4" w:space="0" w:color="000000"/>
              <w:right w:val="single" w:sz="4" w:space="0" w:color="auto"/>
            </w:tcBorders>
            <w:shd w:val="clear" w:color="auto" w:fill="E7E6E6" w:themeFill="background2"/>
            <w:tcMar>
              <w:left w:w="71" w:type="dxa"/>
              <w:right w:w="71" w:type="dxa"/>
            </w:tcMar>
          </w:tcPr>
          <w:p w:rsidR="00A33A26" w:rsidRPr="005C4D34" w:rsidRDefault="00A33A26" w:rsidP="00D4195E">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b/>
                <w:color w:val="000000"/>
                <w:sz w:val="24"/>
                <w:szCs w:val="24"/>
              </w:rPr>
            </w:pPr>
            <w:r w:rsidRPr="005C4D34">
              <w:rPr>
                <w:b/>
                <w:color w:val="000000"/>
                <w:sz w:val="24"/>
                <w:szCs w:val="24"/>
              </w:rPr>
              <w:t>Bağımsız Denetime İlişkin Bilgi</w:t>
            </w:r>
          </w:p>
        </w:tc>
      </w:tr>
    </w:tbl>
    <w:tbl>
      <w:tblPr>
        <w:tblStyle w:val="TableGrid"/>
        <w:tblW w:w="9072" w:type="dxa"/>
        <w:tblInd w:w="-5" w:type="dxa"/>
        <w:tblLook w:val="04A0" w:firstRow="1" w:lastRow="0" w:firstColumn="1" w:lastColumn="0" w:noHBand="0" w:noVBand="1"/>
      </w:tblPr>
      <w:tblGrid>
        <w:gridCol w:w="1985"/>
        <w:gridCol w:w="2020"/>
        <w:gridCol w:w="2941"/>
        <w:gridCol w:w="2126"/>
      </w:tblGrid>
      <w:tr w:rsidR="006203DF" w:rsidRPr="005C4D34" w:rsidTr="00B93EFA">
        <w:tc>
          <w:tcPr>
            <w:tcW w:w="1985" w:type="dxa"/>
          </w:tcPr>
          <w:p w:rsidR="006203DF" w:rsidRPr="005C4D34" w:rsidRDefault="006203DF" w:rsidP="00CE4C29">
            <w:pPr>
              <w:pStyle w:val="ListParagraph"/>
              <w:ind w:left="0"/>
              <w:jc w:val="center"/>
              <w:rPr>
                <w:b/>
                <w:sz w:val="24"/>
                <w:szCs w:val="24"/>
              </w:rPr>
            </w:pPr>
            <w:r w:rsidRPr="005C4D34">
              <w:rPr>
                <w:snapToGrid w:val="0"/>
                <w:sz w:val="24"/>
                <w:szCs w:val="24"/>
              </w:rPr>
              <w:t xml:space="preserve"> </w:t>
            </w:r>
            <w:r w:rsidRPr="005C4D34">
              <w:rPr>
                <w:b/>
                <w:sz w:val="24"/>
                <w:szCs w:val="24"/>
              </w:rPr>
              <w:t>Finansal Tablo Tarihi</w:t>
            </w:r>
          </w:p>
        </w:tc>
        <w:tc>
          <w:tcPr>
            <w:tcW w:w="2020" w:type="dxa"/>
            <w:vAlign w:val="center"/>
          </w:tcPr>
          <w:p w:rsidR="006203DF" w:rsidRPr="005C4D34" w:rsidRDefault="006203DF" w:rsidP="00B93EFA">
            <w:pPr>
              <w:pStyle w:val="ListParagraph"/>
              <w:ind w:left="0"/>
              <w:jc w:val="center"/>
              <w:rPr>
                <w:b/>
                <w:sz w:val="24"/>
                <w:szCs w:val="24"/>
              </w:rPr>
            </w:pPr>
            <w:r w:rsidRPr="005C4D34">
              <w:rPr>
                <w:b/>
                <w:sz w:val="24"/>
                <w:szCs w:val="24"/>
              </w:rPr>
              <w:t>Konsolide/Solo</w:t>
            </w:r>
          </w:p>
        </w:tc>
        <w:tc>
          <w:tcPr>
            <w:tcW w:w="2941" w:type="dxa"/>
          </w:tcPr>
          <w:p w:rsidR="006203DF" w:rsidRPr="005C4D34" w:rsidRDefault="006203DF" w:rsidP="00CE4C29">
            <w:pPr>
              <w:pStyle w:val="ListParagraph"/>
              <w:ind w:left="0"/>
              <w:jc w:val="center"/>
              <w:rPr>
                <w:b/>
                <w:sz w:val="24"/>
                <w:szCs w:val="24"/>
              </w:rPr>
            </w:pPr>
            <w:r w:rsidRPr="005C4D34">
              <w:rPr>
                <w:b/>
                <w:sz w:val="24"/>
                <w:szCs w:val="24"/>
              </w:rPr>
              <w:t>Bağımsız Denetim Kuruluşu</w:t>
            </w:r>
          </w:p>
        </w:tc>
        <w:tc>
          <w:tcPr>
            <w:tcW w:w="2126" w:type="dxa"/>
          </w:tcPr>
          <w:p w:rsidR="006203DF" w:rsidRPr="005C4D34" w:rsidRDefault="006203DF" w:rsidP="00CE4C29">
            <w:pPr>
              <w:pStyle w:val="ListParagraph"/>
              <w:ind w:left="0"/>
              <w:jc w:val="center"/>
              <w:rPr>
                <w:b/>
                <w:sz w:val="24"/>
                <w:szCs w:val="24"/>
              </w:rPr>
            </w:pPr>
            <w:r w:rsidRPr="005C4D34">
              <w:rPr>
                <w:b/>
                <w:sz w:val="24"/>
                <w:szCs w:val="24"/>
              </w:rPr>
              <w:t>Bağımsız Denetim Görüşü</w:t>
            </w:r>
            <w:r w:rsidR="000936CE" w:rsidRPr="005C4D34">
              <w:rPr>
                <w:b/>
                <w:sz w:val="24"/>
                <w:szCs w:val="24"/>
              </w:rPr>
              <w:t>*</w:t>
            </w:r>
          </w:p>
        </w:tc>
      </w:tr>
      <w:tr w:rsidR="006203DF" w:rsidRPr="005C4D34" w:rsidTr="00D17978">
        <w:tc>
          <w:tcPr>
            <w:tcW w:w="1985" w:type="dxa"/>
          </w:tcPr>
          <w:p w:rsidR="006203DF" w:rsidRPr="005C4D34" w:rsidRDefault="006203DF" w:rsidP="00001AD0">
            <w:pPr>
              <w:pStyle w:val="ListParagraph"/>
              <w:spacing w:line="360" w:lineRule="auto"/>
              <w:ind w:left="0"/>
              <w:rPr>
                <w:b/>
                <w:sz w:val="24"/>
                <w:szCs w:val="24"/>
              </w:rPr>
            </w:pPr>
          </w:p>
        </w:tc>
        <w:tc>
          <w:tcPr>
            <w:tcW w:w="2020" w:type="dxa"/>
          </w:tcPr>
          <w:p w:rsidR="006203DF" w:rsidRPr="005C4D34" w:rsidRDefault="006203DF" w:rsidP="00001AD0">
            <w:pPr>
              <w:pStyle w:val="ListParagraph"/>
              <w:spacing w:line="360" w:lineRule="auto"/>
              <w:ind w:left="0"/>
              <w:rPr>
                <w:b/>
                <w:sz w:val="24"/>
                <w:szCs w:val="24"/>
              </w:rPr>
            </w:pPr>
          </w:p>
        </w:tc>
        <w:tc>
          <w:tcPr>
            <w:tcW w:w="2941" w:type="dxa"/>
          </w:tcPr>
          <w:p w:rsidR="006203DF" w:rsidRPr="005C4D34" w:rsidRDefault="006203DF" w:rsidP="00001AD0">
            <w:pPr>
              <w:pStyle w:val="ListParagraph"/>
              <w:spacing w:line="360" w:lineRule="auto"/>
              <w:ind w:left="0"/>
              <w:rPr>
                <w:b/>
                <w:sz w:val="24"/>
                <w:szCs w:val="24"/>
              </w:rPr>
            </w:pPr>
          </w:p>
        </w:tc>
        <w:tc>
          <w:tcPr>
            <w:tcW w:w="2126" w:type="dxa"/>
          </w:tcPr>
          <w:p w:rsidR="006203DF" w:rsidRPr="005C4D34" w:rsidRDefault="006203DF" w:rsidP="00001AD0">
            <w:pPr>
              <w:pStyle w:val="ListParagraph"/>
              <w:spacing w:line="360" w:lineRule="auto"/>
              <w:ind w:left="0"/>
              <w:rPr>
                <w:b/>
                <w:sz w:val="24"/>
                <w:szCs w:val="24"/>
              </w:rPr>
            </w:pPr>
          </w:p>
        </w:tc>
      </w:tr>
    </w:tbl>
    <w:p w:rsidR="006203DF" w:rsidRPr="005C4D34" w:rsidRDefault="006203DF" w:rsidP="00001AD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6"/>
        <w:rPr>
          <w:i/>
          <w:snapToGrid w:val="0"/>
          <w:sz w:val="24"/>
          <w:szCs w:val="24"/>
        </w:rPr>
      </w:pPr>
      <w:r w:rsidRPr="005C4D34">
        <w:rPr>
          <w:i/>
          <w:snapToGrid w:val="0"/>
          <w:sz w:val="24"/>
          <w:szCs w:val="24"/>
        </w:rPr>
        <w:t>(</w:t>
      </w:r>
      <w:r w:rsidR="0030533B" w:rsidRPr="005C4D34">
        <w:rPr>
          <w:i/>
          <w:snapToGrid w:val="0"/>
          <w:sz w:val="24"/>
          <w:szCs w:val="24"/>
        </w:rPr>
        <w:t>*</w:t>
      </w:r>
      <w:r w:rsidRPr="005C4D34">
        <w:rPr>
          <w:i/>
          <w:snapToGrid w:val="0"/>
          <w:sz w:val="24"/>
          <w:szCs w:val="24"/>
        </w:rPr>
        <w:t xml:space="preserve">Bağımsız denetim görüşü şartlı ise şartın detayına </w:t>
      </w:r>
      <w:r w:rsidR="00D17978" w:rsidRPr="005C4D34">
        <w:rPr>
          <w:i/>
          <w:snapToGrid w:val="0"/>
          <w:sz w:val="24"/>
          <w:szCs w:val="24"/>
        </w:rPr>
        <w:t>tablonun altında</w:t>
      </w:r>
      <w:r w:rsidRPr="005C4D34">
        <w:rPr>
          <w:i/>
          <w:snapToGrid w:val="0"/>
          <w:sz w:val="24"/>
          <w:szCs w:val="24"/>
        </w:rPr>
        <w:t xml:space="preserve"> yer verilecektir</w:t>
      </w:r>
      <w:r w:rsidR="00C67CA5" w:rsidRPr="005C4D34">
        <w:rPr>
          <w:i/>
          <w:snapToGrid w:val="0"/>
          <w:sz w:val="24"/>
          <w:szCs w:val="24"/>
        </w:rPr>
        <w:t>.</w:t>
      </w:r>
      <w:r w:rsidRPr="005C4D34">
        <w:rPr>
          <w:i/>
          <w:snapToGrid w:val="0"/>
          <w:sz w:val="24"/>
          <w:szCs w:val="24"/>
        </w:rPr>
        <w:t>)</w:t>
      </w:r>
    </w:p>
    <w:p w:rsidR="006B72B2" w:rsidRPr="005C4D34" w:rsidRDefault="006B72B2" w:rsidP="003E2A0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6"/>
        <w:rPr>
          <w:b/>
          <w:snapToGrid w:val="0"/>
          <w:sz w:val="24"/>
          <w:szCs w:val="24"/>
        </w:rPr>
      </w:pPr>
    </w:p>
    <w:p w:rsidR="0030533B" w:rsidRPr="005C4D34" w:rsidRDefault="003E2A00" w:rsidP="003E2A0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6"/>
        <w:rPr>
          <w:b/>
          <w:snapToGrid w:val="0"/>
          <w:sz w:val="24"/>
          <w:szCs w:val="24"/>
        </w:rPr>
      </w:pPr>
      <w:r w:rsidRPr="005C4D34">
        <w:rPr>
          <w:b/>
          <w:snapToGrid w:val="0"/>
          <w:sz w:val="24"/>
          <w:szCs w:val="24"/>
        </w:rPr>
        <w:t xml:space="preserve">3.2. </w:t>
      </w:r>
      <w:r w:rsidR="00C67CA5" w:rsidRPr="005C4D34">
        <w:rPr>
          <w:b/>
          <w:snapToGrid w:val="0"/>
          <w:sz w:val="24"/>
          <w:szCs w:val="24"/>
        </w:rPr>
        <w:t>Seçilmiş Finansal Bilgiler</w:t>
      </w:r>
    </w:p>
    <w:p w:rsidR="0033545B" w:rsidRPr="005C4D34" w:rsidRDefault="0033545B" w:rsidP="00001AD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0" w:right="26"/>
        <w:rPr>
          <w:i/>
          <w:snapToGrid w:val="0"/>
          <w:sz w:val="24"/>
          <w:szCs w:val="24"/>
        </w:rPr>
      </w:pPr>
      <w:r w:rsidRPr="005C4D34">
        <w:rPr>
          <w:i/>
          <w:snapToGrid w:val="0"/>
          <w:sz w:val="24"/>
          <w:szCs w:val="24"/>
        </w:rPr>
        <w:t xml:space="preserve">(Bu bölüm, </w:t>
      </w:r>
      <w:r w:rsidR="00B93EFA" w:rsidRPr="005C4D34">
        <w:rPr>
          <w:i/>
          <w:snapToGrid w:val="0"/>
          <w:sz w:val="24"/>
          <w:szCs w:val="24"/>
        </w:rPr>
        <w:t>Şirket</w:t>
      </w:r>
      <w:r w:rsidR="00D931BA" w:rsidRPr="005C4D34">
        <w:rPr>
          <w:i/>
          <w:snapToGrid w:val="0"/>
          <w:sz w:val="24"/>
          <w:szCs w:val="24"/>
        </w:rPr>
        <w:t>’</w:t>
      </w:r>
      <w:r w:rsidR="00B93EFA" w:rsidRPr="005C4D34">
        <w:rPr>
          <w:i/>
          <w:snapToGrid w:val="0"/>
          <w:sz w:val="24"/>
          <w:szCs w:val="24"/>
        </w:rPr>
        <w:t>in bağımsız denetime tabi olması durumunda bağımsız denetimden</w:t>
      </w:r>
      <w:r w:rsidRPr="005C4D34">
        <w:rPr>
          <w:i/>
          <w:snapToGrid w:val="0"/>
          <w:sz w:val="24"/>
          <w:szCs w:val="24"/>
        </w:rPr>
        <w:t xml:space="preserve"> geçmiş finansal tablolar, aksi durumda yasal kayıtlar</w:t>
      </w:r>
      <w:r w:rsidR="00E845CF" w:rsidRPr="005C4D34">
        <w:rPr>
          <w:i/>
          <w:snapToGrid w:val="0"/>
          <w:sz w:val="24"/>
          <w:szCs w:val="24"/>
        </w:rPr>
        <w:t xml:space="preserve"> veya T</w:t>
      </w:r>
      <w:r w:rsidR="00E845CF" w:rsidRPr="005C4D34">
        <w:rPr>
          <w:i/>
          <w:sz w:val="24"/>
          <w:szCs w:val="24"/>
        </w:rPr>
        <w:t>MS/TFRS’nin isteğe bağlı olarak uygulanması durumunda TMS/TFRS kapsamında hazırlanan finansal tablolar</w:t>
      </w:r>
      <w:r w:rsidRPr="005C4D34">
        <w:rPr>
          <w:i/>
          <w:snapToGrid w:val="0"/>
          <w:sz w:val="24"/>
          <w:szCs w:val="24"/>
        </w:rPr>
        <w:t xml:space="preserve"> esas alınarak doldurulacaktır.</w:t>
      </w:r>
      <w:r w:rsidR="0063033F" w:rsidRPr="005C4D34">
        <w:rPr>
          <w:i/>
          <w:snapToGrid w:val="0"/>
          <w:sz w:val="24"/>
          <w:szCs w:val="24"/>
        </w:rPr>
        <w:t xml:space="preserve"> </w:t>
      </w:r>
      <w:r w:rsidR="00B93EFA" w:rsidRPr="005C4D34">
        <w:rPr>
          <w:i/>
          <w:snapToGrid w:val="0"/>
          <w:sz w:val="24"/>
          <w:szCs w:val="24"/>
        </w:rPr>
        <w:t xml:space="preserve">Ayrıca Şirket’in hem konsolide hem de konsolide olmayan finansal tablolarının bulunması durumunda, konsolide finansal tabloları kapsamında bilgi verilecektir. </w:t>
      </w:r>
      <w:r w:rsidR="0063033F" w:rsidRPr="005C4D34">
        <w:rPr>
          <w:i/>
          <w:snapToGrid w:val="0"/>
          <w:sz w:val="24"/>
          <w:szCs w:val="24"/>
        </w:rPr>
        <w:t xml:space="preserve">Öte yandan bu bölümde seçilmiş finansal bilgilerin bağımsız denetimden geçmiş finansal tablolarına göre mi yoksa yasal kayıtlara göre mi oluşturulduğu konusunda bilgi verilecektir.) </w:t>
      </w:r>
    </w:p>
    <w:p w:rsidR="00A33A26" w:rsidRPr="005C4D34" w:rsidRDefault="006203DF" w:rsidP="00001AD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0" w:right="26"/>
        <w:rPr>
          <w:snapToGrid w:val="0"/>
          <w:sz w:val="24"/>
          <w:szCs w:val="24"/>
        </w:rPr>
      </w:pPr>
      <w:r w:rsidRPr="005C4D34">
        <w:rPr>
          <w:snapToGrid w:val="0"/>
          <w:sz w:val="24"/>
          <w:szCs w:val="24"/>
        </w:rPr>
        <w:t xml:space="preserve">Şirket’in </w:t>
      </w:r>
      <w:r w:rsidR="00B93EFA" w:rsidRPr="005C4D34">
        <w:rPr>
          <w:snapToGrid w:val="0"/>
          <w:sz w:val="24"/>
          <w:szCs w:val="24"/>
        </w:rPr>
        <w:t>son yıllık hesap dönemine ilişkin</w:t>
      </w:r>
      <w:r w:rsidRPr="005C4D34">
        <w:rPr>
          <w:snapToGrid w:val="0"/>
          <w:sz w:val="24"/>
          <w:szCs w:val="24"/>
        </w:rPr>
        <w:t xml:space="preserve"> finansal tablolarından seçilmiş finansal tablo verileri aşağıdaki tabloda yer almaktadır.</w:t>
      </w:r>
    </w:p>
    <w:p w:rsidR="006B72B2" w:rsidRPr="005C4D34" w:rsidRDefault="006B72B2" w:rsidP="00001AD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0" w:right="26"/>
        <w:rPr>
          <w:snapToGrid w:val="0"/>
          <w:sz w:val="24"/>
          <w:szCs w:val="24"/>
        </w:rPr>
      </w:pPr>
    </w:p>
    <w:p w:rsidR="006B72B2" w:rsidRPr="005C4D34" w:rsidRDefault="006B72B2" w:rsidP="00001AD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0" w:right="26"/>
        <w:rPr>
          <w:snapToGrid w:val="0"/>
          <w:sz w:val="24"/>
          <w:szCs w:val="24"/>
        </w:rPr>
      </w:pPr>
    </w:p>
    <w:p w:rsidR="006B72B2" w:rsidRPr="005C4D34" w:rsidRDefault="006B72B2" w:rsidP="00001AD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0" w:right="26"/>
        <w:rPr>
          <w:snapToGrid w:val="0"/>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819"/>
      </w:tblGrid>
      <w:tr w:rsidR="00B93EFA" w:rsidRPr="005C4D34" w:rsidTr="00B93EFA">
        <w:trPr>
          <w:trHeight w:val="452"/>
        </w:trPr>
        <w:tc>
          <w:tcPr>
            <w:tcW w:w="4395" w:type="dxa"/>
            <w:shd w:val="clear" w:color="auto" w:fill="E7E6E6" w:themeFill="background2"/>
            <w:noWrap/>
            <w:vAlign w:val="center"/>
            <w:hideMark/>
          </w:tcPr>
          <w:p w:rsidR="00B93EFA" w:rsidRPr="005C4D34" w:rsidRDefault="00B93EFA" w:rsidP="00A33A26">
            <w:pPr>
              <w:spacing w:line="276" w:lineRule="auto"/>
              <w:rPr>
                <w:b/>
                <w:bCs/>
                <w:sz w:val="24"/>
                <w:szCs w:val="24"/>
                <w:lang w:eastAsia="en-US"/>
              </w:rPr>
            </w:pPr>
            <w:r w:rsidRPr="005C4D34">
              <w:rPr>
                <w:b/>
                <w:bCs/>
                <w:sz w:val="24"/>
                <w:szCs w:val="24"/>
                <w:lang w:eastAsia="en-US"/>
              </w:rPr>
              <w:lastRenderedPageBreak/>
              <w:t>Finansal Durum Tablosu/Bilanço (TL)</w:t>
            </w:r>
          </w:p>
        </w:tc>
        <w:tc>
          <w:tcPr>
            <w:tcW w:w="4819" w:type="dxa"/>
            <w:shd w:val="clear" w:color="auto" w:fill="E7E6E6" w:themeFill="background2"/>
            <w:vAlign w:val="bottom"/>
            <w:hideMark/>
          </w:tcPr>
          <w:p w:rsidR="00B93EFA" w:rsidRPr="005C4D34" w:rsidRDefault="00B93EFA" w:rsidP="00B93EFA">
            <w:pPr>
              <w:spacing w:line="276" w:lineRule="auto"/>
              <w:jc w:val="center"/>
              <w:rPr>
                <w:b/>
                <w:bCs/>
                <w:color w:val="FF0000"/>
                <w:sz w:val="24"/>
                <w:szCs w:val="24"/>
                <w:lang w:eastAsia="en-US"/>
              </w:rPr>
            </w:pPr>
            <w:r w:rsidRPr="005C4D34">
              <w:rPr>
                <w:b/>
                <w:bCs/>
                <w:sz w:val="24"/>
                <w:szCs w:val="24"/>
                <w:lang w:eastAsia="en-US"/>
              </w:rPr>
              <w:t>... /… / 201..</w:t>
            </w:r>
          </w:p>
        </w:tc>
      </w:tr>
      <w:tr w:rsidR="00B93EFA" w:rsidRPr="005C4D34" w:rsidTr="00B93EFA">
        <w:trPr>
          <w:trHeight w:val="181"/>
        </w:trPr>
        <w:tc>
          <w:tcPr>
            <w:tcW w:w="4395" w:type="dxa"/>
            <w:shd w:val="clear" w:color="auto" w:fill="auto"/>
            <w:noWrap/>
            <w:vAlign w:val="bottom"/>
          </w:tcPr>
          <w:p w:rsidR="00B93EFA" w:rsidRPr="005C4D34" w:rsidRDefault="00B93EFA" w:rsidP="00001AD0">
            <w:pPr>
              <w:spacing w:line="360" w:lineRule="auto"/>
              <w:rPr>
                <w:sz w:val="24"/>
                <w:szCs w:val="24"/>
                <w:lang w:eastAsia="en-US"/>
              </w:rPr>
            </w:pPr>
          </w:p>
        </w:tc>
        <w:tc>
          <w:tcPr>
            <w:tcW w:w="4819" w:type="dxa"/>
            <w:shd w:val="clear" w:color="000000" w:fill="FFFFFF"/>
            <w:noWrap/>
            <w:vAlign w:val="bottom"/>
          </w:tcPr>
          <w:p w:rsidR="00B93EFA" w:rsidRPr="005C4D34" w:rsidRDefault="00B93EFA" w:rsidP="00001AD0">
            <w:pPr>
              <w:spacing w:line="360" w:lineRule="auto"/>
              <w:jc w:val="right"/>
              <w:rPr>
                <w:color w:val="FF0000"/>
                <w:sz w:val="24"/>
                <w:szCs w:val="24"/>
              </w:rPr>
            </w:pPr>
          </w:p>
        </w:tc>
      </w:tr>
      <w:tr w:rsidR="00B93EFA" w:rsidRPr="005C4D34" w:rsidTr="00B93EFA">
        <w:trPr>
          <w:trHeight w:val="181"/>
        </w:trPr>
        <w:tc>
          <w:tcPr>
            <w:tcW w:w="4395" w:type="dxa"/>
            <w:shd w:val="clear" w:color="auto" w:fill="auto"/>
            <w:noWrap/>
            <w:vAlign w:val="bottom"/>
          </w:tcPr>
          <w:p w:rsidR="00B93EFA" w:rsidRPr="005C4D34" w:rsidRDefault="00B93EFA" w:rsidP="00001AD0">
            <w:pPr>
              <w:spacing w:line="360" w:lineRule="auto"/>
              <w:rPr>
                <w:sz w:val="24"/>
                <w:szCs w:val="24"/>
                <w:lang w:eastAsia="en-US"/>
              </w:rPr>
            </w:pPr>
          </w:p>
        </w:tc>
        <w:tc>
          <w:tcPr>
            <w:tcW w:w="4819" w:type="dxa"/>
            <w:shd w:val="clear" w:color="000000" w:fill="FFFFFF"/>
            <w:noWrap/>
            <w:vAlign w:val="bottom"/>
          </w:tcPr>
          <w:p w:rsidR="00B93EFA" w:rsidRPr="005C4D34" w:rsidRDefault="00B93EFA" w:rsidP="00001AD0">
            <w:pPr>
              <w:spacing w:line="360" w:lineRule="auto"/>
              <w:jc w:val="right"/>
              <w:rPr>
                <w:sz w:val="24"/>
                <w:szCs w:val="24"/>
              </w:rPr>
            </w:pPr>
          </w:p>
        </w:tc>
      </w:tr>
      <w:tr w:rsidR="00B93EFA" w:rsidRPr="005C4D34" w:rsidTr="00B93EFA">
        <w:trPr>
          <w:trHeight w:val="86"/>
        </w:trPr>
        <w:tc>
          <w:tcPr>
            <w:tcW w:w="4395" w:type="dxa"/>
            <w:shd w:val="clear" w:color="auto" w:fill="auto"/>
            <w:noWrap/>
            <w:vAlign w:val="bottom"/>
          </w:tcPr>
          <w:p w:rsidR="00B93EFA" w:rsidRPr="005C4D34" w:rsidRDefault="00B93EFA" w:rsidP="00001AD0">
            <w:pPr>
              <w:spacing w:line="360" w:lineRule="auto"/>
              <w:rPr>
                <w:b/>
                <w:sz w:val="24"/>
                <w:szCs w:val="24"/>
                <w:lang w:eastAsia="en-US"/>
              </w:rPr>
            </w:pPr>
            <w:r w:rsidRPr="005C4D34">
              <w:rPr>
                <w:b/>
                <w:sz w:val="24"/>
                <w:szCs w:val="24"/>
                <w:lang w:eastAsia="en-US"/>
              </w:rPr>
              <w:t>Aktif Toplamı</w:t>
            </w:r>
          </w:p>
        </w:tc>
        <w:tc>
          <w:tcPr>
            <w:tcW w:w="4819" w:type="dxa"/>
            <w:shd w:val="clear" w:color="000000" w:fill="FFFFFF"/>
            <w:noWrap/>
            <w:vAlign w:val="bottom"/>
          </w:tcPr>
          <w:p w:rsidR="00B93EFA" w:rsidRPr="005C4D34" w:rsidRDefault="00B93EFA" w:rsidP="00001AD0">
            <w:pPr>
              <w:spacing w:line="360" w:lineRule="auto"/>
              <w:jc w:val="right"/>
              <w:rPr>
                <w:b/>
                <w:bCs/>
                <w:sz w:val="24"/>
                <w:szCs w:val="24"/>
              </w:rPr>
            </w:pPr>
          </w:p>
        </w:tc>
      </w:tr>
      <w:tr w:rsidR="00B93EFA" w:rsidRPr="005C4D34" w:rsidTr="00B93EFA">
        <w:trPr>
          <w:trHeight w:val="74"/>
        </w:trPr>
        <w:tc>
          <w:tcPr>
            <w:tcW w:w="4395" w:type="dxa"/>
            <w:shd w:val="clear" w:color="auto" w:fill="auto"/>
            <w:noWrap/>
            <w:vAlign w:val="bottom"/>
          </w:tcPr>
          <w:p w:rsidR="00B93EFA" w:rsidRPr="005C4D34" w:rsidRDefault="00B93EFA" w:rsidP="00001AD0">
            <w:pPr>
              <w:spacing w:line="360" w:lineRule="auto"/>
              <w:rPr>
                <w:sz w:val="24"/>
                <w:szCs w:val="24"/>
                <w:lang w:eastAsia="en-US"/>
              </w:rPr>
            </w:pPr>
          </w:p>
        </w:tc>
        <w:tc>
          <w:tcPr>
            <w:tcW w:w="4819" w:type="dxa"/>
            <w:shd w:val="clear" w:color="000000" w:fill="FFFFFF"/>
            <w:noWrap/>
            <w:vAlign w:val="bottom"/>
          </w:tcPr>
          <w:p w:rsidR="00B93EFA" w:rsidRPr="005C4D34" w:rsidRDefault="00B93EFA" w:rsidP="00001AD0">
            <w:pPr>
              <w:spacing w:line="360" w:lineRule="auto"/>
              <w:jc w:val="right"/>
              <w:rPr>
                <w:sz w:val="24"/>
                <w:szCs w:val="24"/>
              </w:rPr>
            </w:pPr>
          </w:p>
        </w:tc>
      </w:tr>
      <w:tr w:rsidR="00B93EFA" w:rsidRPr="005C4D34" w:rsidTr="00B93EFA">
        <w:trPr>
          <w:trHeight w:val="74"/>
        </w:trPr>
        <w:tc>
          <w:tcPr>
            <w:tcW w:w="4395" w:type="dxa"/>
            <w:shd w:val="clear" w:color="auto" w:fill="auto"/>
            <w:noWrap/>
            <w:vAlign w:val="bottom"/>
          </w:tcPr>
          <w:p w:rsidR="00B93EFA" w:rsidRPr="005C4D34" w:rsidRDefault="00B93EFA" w:rsidP="00001AD0">
            <w:pPr>
              <w:spacing w:line="360" w:lineRule="auto"/>
              <w:rPr>
                <w:sz w:val="24"/>
                <w:szCs w:val="24"/>
                <w:lang w:eastAsia="en-US"/>
              </w:rPr>
            </w:pPr>
          </w:p>
        </w:tc>
        <w:tc>
          <w:tcPr>
            <w:tcW w:w="4819" w:type="dxa"/>
            <w:shd w:val="clear" w:color="000000" w:fill="FFFFFF"/>
            <w:noWrap/>
            <w:vAlign w:val="bottom"/>
          </w:tcPr>
          <w:p w:rsidR="00B93EFA" w:rsidRPr="005C4D34" w:rsidRDefault="00B93EFA" w:rsidP="00001AD0">
            <w:pPr>
              <w:spacing w:line="360" w:lineRule="auto"/>
              <w:jc w:val="right"/>
              <w:rPr>
                <w:sz w:val="24"/>
                <w:szCs w:val="24"/>
              </w:rPr>
            </w:pPr>
          </w:p>
        </w:tc>
      </w:tr>
      <w:tr w:rsidR="00B93EFA" w:rsidRPr="005C4D34" w:rsidTr="00B93EFA">
        <w:trPr>
          <w:trHeight w:val="74"/>
        </w:trPr>
        <w:tc>
          <w:tcPr>
            <w:tcW w:w="4395" w:type="dxa"/>
            <w:shd w:val="clear" w:color="auto" w:fill="auto"/>
            <w:noWrap/>
            <w:vAlign w:val="bottom"/>
          </w:tcPr>
          <w:p w:rsidR="00B93EFA" w:rsidRPr="005C4D34" w:rsidRDefault="00B93EFA" w:rsidP="00001AD0">
            <w:pPr>
              <w:spacing w:line="360" w:lineRule="auto"/>
              <w:rPr>
                <w:sz w:val="24"/>
                <w:szCs w:val="24"/>
                <w:lang w:eastAsia="en-US"/>
              </w:rPr>
            </w:pPr>
          </w:p>
        </w:tc>
        <w:tc>
          <w:tcPr>
            <w:tcW w:w="4819" w:type="dxa"/>
            <w:shd w:val="clear" w:color="000000" w:fill="FFFFFF"/>
            <w:noWrap/>
            <w:vAlign w:val="bottom"/>
          </w:tcPr>
          <w:p w:rsidR="00B93EFA" w:rsidRPr="005C4D34" w:rsidRDefault="00B93EFA" w:rsidP="00001AD0">
            <w:pPr>
              <w:spacing w:line="360" w:lineRule="auto"/>
              <w:jc w:val="right"/>
              <w:rPr>
                <w:sz w:val="24"/>
                <w:szCs w:val="24"/>
              </w:rPr>
            </w:pPr>
          </w:p>
        </w:tc>
      </w:tr>
      <w:tr w:rsidR="00B93EFA" w:rsidRPr="005C4D34" w:rsidTr="00B93EFA">
        <w:trPr>
          <w:trHeight w:val="74"/>
        </w:trPr>
        <w:tc>
          <w:tcPr>
            <w:tcW w:w="4395" w:type="dxa"/>
            <w:shd w:val="clear" w:color="auto" w:fill="auto"/>
            <w:noWrap/>
            <w:vAlign w:val="bottom"/>
            <w:hideMark/>
          </w:tcPr>
          <w:p w:rsidR="00B93EFA" w:rsidRPr="005C4D34" w:rsidRDefault="00B93EFA" w:rsidP="00001AD0">
            <w:pPr>
              <w:spacing w:line="360" w:lineRule="auto"/>
              <w:rPr>
                <w:b/>
                <w:sz w:val="24"/>
                <w:szCs w:val="24"/>
                <w:lang w:eastAsia="en-US"/>
              </w:rPr>
            </w:pPr>
            <w:r w:rsidRPr="005C4D34">
              <w:rPr>
                <w:b/>
                <w:sz w:val="24"/>
                <w:szCs w:val="24"/>
                <w:lang w:eastAsia="en-US"/>
              </w:rPr>
              <w:t>Özkaynaklar</w:t>
            </w:r>
          </w:p>
        </w:tc>
        <w:tc>
          <w:tcPr>
            <w:tcW w:w="4819" w:type="dxa"/>
            <w:shd w:val="clear" w:color="000000" w:fill="FFFFFF"/>
            <w:noWrap/>
            <w:vAlign w:val="bottom"/>
          </w:tcPr>
          <w:p w:rsidR="00B93EFA" w:rsidRPr="005C4D34" w:rsidRDefault="00B93EFA" w:rsidP="00001AD0">
            <w:pPr>
              <w:spacing w:line="360" w:lineRule="auto"/>
              <w:jc w:val="right"/>
              <w:rPr>
                <w:sz w:val="24"/>
                <w:szCs w:val="24"/>
              </w:rPr>
            </w:pPr>
          </w:p>
        </w:tc>
      </w:tr>
      <w:tr w:rsidR="00B93EFA" w:rsidRPr="005C4D34" w:rsidTr="00B93EFA">
        <w:trPr>
          <w:trHeight w:val="74"/>
        </w:trPr>
        <w:tc>
          <w:tcPr>
            <w:tcW w:w="4395" w:type="dxa"/>
            <w:shd w:val="clear" w:color="auto" w:fill="auto"/>
            <w:noWrap/>
            <w:vAlign w:val="bottom"/>
          </w:tcPr>
          <w:p w:rsidR="00B93EFA" w:rsidRPr="005C4D34" w:rsidRDefault="00B93EFA" w:rsidP="00001AD0">
            <w:pPr>
              <w:spacing w:line="360" w:lineRule="auto"/>
              <w:rPr>
                <w:sz w:val="24"/>
                <w:szCs w:val="24"/>
                <w:lang w:eastAsia="en-US"/>
              </w:rPr>
            </w:pPr>
            <w:r w:rsidRPr="005C4D34">
              <w:rPr>
                <w:sz w:val="24"/>
                <w:szCs w:val="24"/>
                <w:lang w:eastAsia="en-US"/>
              </w:rPr>
              <w:t>Sermaye</w:t>
            </w:r>
          </w:p>
        </w:tc>
        <w:tc>
          <w:tcPr>
            <w:tcW w:w="4819" w:type="dxa"/>
            <w:shd w:val="clear" w:color="000000" w:fill="FFFFFF"/>
            <w:noWrap/>
            <w:vAlign w:val="bottom"/>
          </w:tcPr>
          <w:p w:rsidR="00B93EFA" w:rsidRPr="005C4D34" w:rsidRDefault="00B93EFA" w:rsidP="00001AD0">
            <w:pPr>
              <w:spacing w:line="360" w:lineRule="auto"/>
              <w:jc w:val="right"/>
              <w:rPr>
                <w:sz w:val="24"/>
                <w:szCs w:val="24"/>
              </w:rPr>
            </w:pPr>
          </w:p>
        </w:tc>
      </w:tr>
      <w:tr w:rsidR="00B93EFA" w:rsidRPr="005C4D34" w:rsidTr="00B93EFA">
        <w:trPr>
          <w:trHeight w:val="74"/>
        </w:trPr>
        <w:tc>
          <w:tcPr>
            <w:tcW w:w="4395" w:type="dxa"/>
            <w:shd w:val="clear" w:color="auto" w:fill="auto"/>
            <w:noWrap/>
            <w:vAlign w:val="bottom"/>
          </w:tcPr>
          <w:p w:rsidR="00B93EFA" w:rsidRPr="005C4D34" w:rsidRDefault="00B93EFA" w:rsidP="00001AD0">
            <w:pPr>
              <w:spacing w:line="360" w:lineRule="auto"/>
              <w:rPr>
                <w:sz w:val="24"/>
                <w:szCs w:val="24"/>
                <w:lang w:eastAsia="en-US"/>
              </w:rPr>
            </w:pPr>
          </w:p>
        </w:tc>
        <w:tc>
          <w:tcPr>
            <w:tcW w:w="4819" w:type="dxa"/>
            <w:shd w:val="clear" w:color="000000" w:fill="FFFFFF"/>
            <w:noWrap/>
            <w:vAlign w:val="bottom"/>
          </w:tcPr>
          <w:p w:rsidR="00B93EFA" w:rsidRPr="005C4D34" w:rsidRDefault="00B93EFA" w:rsidP="00001AD0">
            <w:pPr>
              <w:spacing w:line="360" w:lineRule="auto"/>
              <w:jc w:val="right"/>
              <w:rPr>
                <w:sz w:val="24"/>
                <w:szCs w:val="24"/>
              </w:rPr>
            </w:pPr>
          </w:p>
        </w:tc>
      </w:tr>
      <w:tr w:rsidR="00B93EFA" w:rsidRPr="005C4D34" w:rsidTr="00B93EFA">
        <w:trPr>
          <w:trHeight w:val="74"/>
        </w:trPr>
        <w:tc>
          <w:tcPr>
            <w:tcW w:w="4395" w:type="dxa"/>
            <w:shd w:val="clear" w:color="auto" w:fill="auto"/>
            <w:noWrap/>
            <w:vAlign w:val="bottom"/>
          </w:tcPr>
          <w:p w:rsidR="00B93EFA" w:rsidRPr="005C4D34" w:rsidRDefault="00B93EFA" w:rsidP="00001AD0">
            <w:pPr>
              <w:spacing w:line="360" w:lineRule="auto"/>
              <w:rPr>
                <w:sz w:val="24"/>
                <w:szCs w:val="24"/>
                <w:lang w:eastAsia="en-US"/>
              </w:rPr>
            </w:pPr>
          </w:p>
        </w:tc>
        <w:tc>
          <w:tcPr>
            <w:tcW w:w="4819" w:type="dxa"/>
            <w:shd w:val="clear" w:color="000000" w:fill="FFFFFF"/>
            <w:noWrap/>
            <w:vAlign w:val="bottom"/>
          </w:tcPr>
          <w:p w:rsidR="00B93EFA" w:rsidRPr="005C4D34" w:rsidRDefault="00B93EFA" w:rsidP="00001AD0">
            <w:pPr>
              <w:spacing w:line="360" w:lineRule="auto"/>
              <w:jc w:val="right"/>
              <w:rPr>
                <w:sz w:val="24"/>
                <w:szCs w:val="24"/>
              </w:rPr>
            </w:pPr>
          </w:p>
        </w:tc>
      </w:tr>
      <w:tr w:rsidR="00B93EFA" w:rsidRPr="005C4D34" w:rsidTr="00B93EFA">
        <w:trPr>
          <w:trHeight w:val="74"/>
        </w:trPr>
        <w:tc>
          <w:tcPr>
            <w:tcW w:w="4395" w:type="dxa"/>
            <w:shd w:val="clear" w:color="auto" w:fill="auto"/>
            <w:noWrap/>
            <w:vAlign w:val="bottom"/>
          </w:tcPr>
          <w:p w:rsidR="00B93EFA" w:rsidRPr="005C4D34" w:rsidRDefault="00B93EFA" w:rsidP="00001AD0">
            <w:pPr>
              <w:spacing w:line="360" w:lineRule="auto"/>
              <w:rPr>
                <w:b/>
                <w:bCs/>
                <w:sz w:val="24"/>
                <w:szCs w:val="24"/>
                <w:lang w:eastAsia="en-US"/>
              </w:rPr>
            </w:pPr>
            <w:r w:rsidRPr="005C4D34">
              <w:rPr>
                <w:b/>
                <w:bCs/>
                <w:sz w:val="24"/>
                <w:szCs w:val="24"/>
                <w:lang w:eastAsia="en-US"/>
              </w:rPr>
              <w:t>Pasif Toplamı</w:t>
            </w:r>
          </w:p>
        </w:tc>
        <w:tc>
          <w:tcPr>
            <w:tcW w:w="4819" w:type="dxa"/>
            <w:shd w:val="clear" w:color="000000" w:fill="FFFFFF"/>
            <w:noWrap/>
            <w:vAlign w:val="bottom"/>
          </w:tcPr>
          <w:p w:rsidR="00B93EFA" w:rsidRPr="005C4D34" w:rsidRDefault="00B93EFA" w:rsidP="00001AD0">
            <w:pPr>
              <w:spacing w:line="360" w:lineRule="auto"/>
              <w:jc w:val="right"/>
              <w:rPr>
                <w:b/>
                <w:bCs/>
                <w:sz w:val="24"/>
                <w:szCs w:val="24"/>
              </w:rPr>
            </w:pPr>
          </w:p>
        </w:tc>
      </w:tr>
    </w:tbl>
    <w:p w:rsidR="00DC2F47" w:rsidRPr="005C4D34" w:rsidRDefault="00DC2F47" w:rsidP="006E4CA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6"/>
        <w:rPr>
          <w:snapToGrid w:val="0"/>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819"/>
      </w:tblGrid>
      <w:tr w:rsidR="00B93EFA" w:rsidRPr="005C4D34" w:rsidTr="00B93EFA">
        <w:trPr>
          <w:trHeight w:val="565"/>
        </w:trPr>
        <w:tc>
          <w:tcPr>
            <w:tcW w:w="4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93EFA" w:rsidRPr="005C4D34" w:rsidRDefault="00B93EFA" w:rsidP="00D17978">
            <w:pPr>
              <w:spacing w:line="360" w:lineRule="auto"/>
              <w:rPr>
                <w:b/>
                <w:bCs/>
                <w:sz w:val="24"/>
                <w:szCs w:val="24"/>
                <w:lang w:eastAsia="en-US"/>
              </w:rPr>
            </w:pPr>
            <w:r w:rsidRPr="005C4D34">
              <w:rPr>
                <w:b/>
                <w:bCs/>
                <w:sz w:val="24"/>
                <w:szCs w:val="24"/>
                <w:lang w:eastAsia="en-US"/>
              </w:rPr>
              <w:t>Gelir Tablosu (TL)</w:t>
            </w:r>
          </w:p>
        </w:tc>
        <w:tc>
          <w:tcPr>
            <w:tcW w:w="4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93EFA" w:rsidRPr="005C4D34" w:rsidRDefault="00B93EFA" w:rsidP="00D17978">
            <w:pPr>
              <w:spacing w:line="360" w:lineRule="auto"/>
              <w:jc w:val="center"/>
              <w:rPr>
                <w:b/>
                <w:bCs/>
                <w:sz w:val="24"/>
                <w:szCs w:val="24"/>
                <w:lang w:eastAsia="en-US"/>
              </w:rPr>
            </w:pPr>
            <w:r w:rsidRPr="005C4D34">
              <w:rPr>
                <w:b/>
                <w:bCs/>
                <w:sz w:val="24"/>
                <w:szCs w:val="24"/>
                <w:lang w:eastAsia="en-US"/>
              </w:rPr>
              <w:t>… /…/ 201.. - …/ …/ 201..</w:t>
            </w:r>
          </w:p>
        </w:tc>
      </w:tr>
      <w:tr w:rsidR="00B93EFA" w:rsidRPr="005C4D34" w:rsidTr="00B93EFA">
        <w:trPr>
          <w:trHeight w:val="213"/>
        </w:trPr>
        <w:tc>
          <w:tcPr>
            <w:tcW w:w="4395" w:type="dxa"/>
            <w:shd w:val="clear" w:color="auto" w:fill="auto"/>
            <w:noWrap/>
            <w:vAlign w:val="bottom"/>
          </w:tcPr>
          <w:p w:rsidR="00B93EFA" w:rsidRPr="005C4D34" w:rsidRDefault="00B93EFA" w:rsidP="00A72B16">
            <w:pPr>
              <w:spacing w:line="360" w:lineRule="auto"/>
              <w:rPr>
                <w:sz w:val="24"/>
                <w:szCs w:val="24"/>
                <w:lang w:eastAsia="en-US"/>
              </w:rPr>
            </w:pPr>
          </w:p>
        </w:tc>
        <w:tc>
          <w:tcPr>
            <w:tcW w:w="4819" w:type="dxa"/>
            <w:shd w:val="clear" w:color="000000" w:fill="FFFFFF"/>
            <w:noWrap/>
            <w:vAlign w:val="bottom"/>
          </w:tcPr>
          <w:p w:rsidR="00B93EFA" w:rsidRPr="005C4D34" w:rsidRDefault="00B93EFA" w:rsidP="00A72B16">
            <w:pPr>
              <w:spacing w:line="360" w:lineRule="auto"/>
              <w:jc w:val="right"/>
              <w:rPr>
                <w:sz w:val="24"/>
                <w:szCs w:val="24"/>
              </w:rPr>
            </w:pPr>
          </w:p>
        </w:tc>
      </w:tr>
      <w:tr w:rsidR="00B93EFA" w:rsidRPr="005C4D34" w:rsidTr="00B93EFA">
        <w:trPr>
          <w:trHeight w:val="171"/>
        </w:trPr>
        <w:tc>
          <w:tcPr>
            <w:tcW w:w="4395" w:type="dxa"/>
            <w:shd w:val="clear" w:color="auto" w:fill="auto"/>
            <w:noWrap/>
            <w:vAlign w:val="bottom"/>
          </w:tcPr>
          <w:p w:rsidR="00B93EFA" w:rsidRPr="005C4D34" w:rsidRDefault="00B93EFA" w:rsidP="00A72B16">
            <w:pPr>
              <w:spacing w:line="360" w:lineRule="auto"/>
              <w:rPr>
                <w:sz w:val="24"/>
                <w:szCs w:val="24"/>
                <w:lang w:eastAsia="en-US"/>
              </w:rPr>
            </w:pPr>
          </w:p>
        </w:tc>
        <w:tc>
          <w:tcPr>
            <w:tcW w:w="4819" w:type="dxa"/>
            <w:shd w:val="clear" w:color="000000" w:fill="FFFFFF"/>
            <w:noWrap/>
            <w:vAlign w:val="bottom"/>
          </w:tcPr>
          <w:p w:rsidR="00B93EFA" w:rsidRPr="005C4D34" w:rsidRDefault="00B93EFA" w:rsidP="00A72B16">
            <w:pPr>
              <w:spacing w:line="360" w:lineRule="auto"/>
              <w:jc w:val="right"/>
              <w:rPr>
                <w:sz w:val="24"/>
                <w:szCs w:val="24"/>
              </w:rPr>
            </w:pPr>
          </w:p>
        </w:tc>
      </w:tr>
      <w:tr w:rsidR="00B93EFA" w:rsidRPr="005C4D34" w:rsidTr="00B93EFA">
        <w:trPr>
          <w:trHeight w:val="79"/>
        </w:trPr>
        <w:tc>
          <w:tcPr>
            <w:tcW w:w="4395" w:type="dxa"/>
            <w:shd w:val="clear" w:color="auto" w:fill="auto"/>
            <w:noWrap/>
            <w:vAlign w:val="bottom"/>
          </w:tcPr>
          <w:p w:rsidR="00B93EFA" w:rsidRPr="005C4D34" w:rsidRDefault="00B93EFA" w:rsidP="00A72B16">
            <w:pPr>
              <w:spacing w:line="360" w:lineRule="auto"/>
              <w:rPr>
                <w:bCs/>
                <w:sz w:val="24"/>
                <w:szCs w:val="24"/>
                <w:lang w:eastAsia="en-US"/>
              </w:rPr>
            </w:pPr>
          </w:p>
        </w:tc>
        <w:tc>
          <w:tcPr>
            <w:tcW w:w="4819" w:type="dxa"/>
            <w:shd w:val="clear" w:color="auto" w:fill="auto"/>
            <w:noWrap/>
            <w:vAlign w:val="bottom"/>
          </w:tcPr>
          <w:p w:rsidR="00B93EFA" w:rsidRPr="005C4D34" w:rsidRDefault="00B93EFA" w:rsidP="00A72B16">
            <w:pPr>
              <w:spacing w:line="360" w:lineRule="auto"/>
              <w:jc w:val="right"/>
              <w:rPr>
                <w:sz w:val="24"/>
                <w:szCs w:val="24"/>
              </w:rPr>
            </w:pPr>
          </w:p>
        </w:tc>
      </w:tr>
    </w:tbl>
    <w:p w:rsidR="00197705" w:rsidRPr="005C4D34" w:rsidRDefault="00197705" w:rsidP="00001AD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26"/>
        <w:rPr>
          <w:i/>
          <w:snapToGrid w:val="0"/>
          <w:sz w:val="24"/>
          <w:szCs w:val="24"/>
        </w:rPr>
      </w:pPr>
    </w:p>
    <w:p w:rsidR="00D86622" w:rsidRPr="005C4D34" w:rsidRDefault="00B93EFA" w:rsidP="00B93EFA">
      <w:pPr>
        <w:pStyle w:val="ListParagraph"/>
        <w:numPr>
          <w:ilvl w:val="0"/>
          <w:numId w:val="7"/>
        </w:numPr>
        <w:spacing w:line="360" w:lineRule="auto"/>
        <w:contextualSpacing/>
        <w:rPr>
          <w:b/>
          <w:sz w:val="24"/>
          <w:szCs w:val="24"/>
        </w:rPr>
      </w:pPr>
      <w:r w:rsidRPr="005C4D34">
        <w:rPr>
          <w:b/>
          <w:sz w:val="24"/>
          <w:szCs w:val="24"/>
        </w:rPr>
        <w:t xml:space="preserve">ŞİRKET’İN </w:t>
      </w:r>
      <w:r w:rsidR="00AD4A54">
        <w:rPr>
          <w:b/>
          <w:sz w:val="24"/>
          <w:szCs w:val="24"/>
        </w:rPr>
        <w:t xml:space="preserve">YÖNETİM KONTROLÜNE </w:t>
      </w:r>
      <w:r w:rsidRPr="005C4D34">
        <w:rPr>
          <w:b/>
          <w:sz w:val="24"/>
          <w:szCs w:val="24"/>
        </w:rPr>
        <w:t>SAHİP OLAN KOOPERATİF VEYA KOOPERATİF BİRLİĞİ</w:t>
      </w:r>
      <w:r w:rsidR="005412CC">
        <w:rPr>
          <w:b/>
          <w:sz w:val="24"/>
          <w:szCs w:val="24"/>
        </w:rPr>
        <w:t xml:space="preserve"> VEYA KOOPERATİF MERKEZ BİRLİĞİ</w:t>
      </w:r>
      <w:r w:rsidRPr="005C4D34">
        <w:rPr>
          <w:b/>
          <w:sz w:val="24"/>
          <w:szCs w:val="24"/>
        </w:rPr>
        <w:t>’Nİ TANITICI BİLGİLER</w:t>
      </w:r>
    </w:p>
    <w:tbl>
      <w:tblPr>
        <w:tblW w:w="9205" w:type="dxa"/>
        <w:tblLayout w:type="fixed"/>
        <w:tblCellMar>
          <w:left w:w="30" w:type="dxa"/>
          <w:right w:w="30" w:type="dxa"/>
        </w:tblCellMar>
        <w:tblLook w:val="0000" w:firstRow="0" w:lastRow="0" w:firstColumn="0" w:lastColumn="0" w:noHBand="0" w:noVBand="0"/>
      </w:tblPr>
      <w:tblGrid>
        <w:gridCol w:w="3291"/>
        <w:gridCol w:w="141"/>
        <w:gridCol w:w="5773"/>
      </w:tblGrid>
      <w:tr w:rsidR="00B93EFA" w:rsidRPr="005C4D34" w:rsidTr="00E107E1">
        <w:trPr>
          <w:trHeight w:val="290"/>
        </w:trPr>
        <w:tc>
          <w:tcPr>
            <w:tcW w:w="3291" w:type="dxa"/>
          </w:tcPr>
          <w:p w:rsidR="00B93EFA" w:rsidRPr="005C4D34" w:rsidRDefault="00B93EFA" w:rsidP="00E107E1">
            <w:pPr>
              <w:pStyle w:val="Heading4"/>
              <w:spacing w:before="0"/>
              <w:rPr>
                <w:rFonts w:ascii="Times New Roman" w:hAnsi="Times New Roman"/>
                <w:caps w:val="0"/>
                <w:color w:val="auto"/>
                <w:szCs w:val="24"/>
                <w:lang w:val="tr-TR"/>
              </w:rPr>
            </w:pPr>
            <w:r w:rsidRPr="005C4D34">
              <w:rPr>
                <w:rFonts w:ascii="Times New Roman" w:hAnsi="Times New Roman"/>
                <w:caps w:val="0"/>
                <w:color w:val="auto"/>
                <w:szCs w:val="24"/>
                <w:lang w:val="tr-TR"/>
              </w:rPr>
              <w:t>4.1. Unvanı ve İşletme Adı</w:t>
            </w:r>
          </w:p>
        </w:tc>
        <w:tc>
          <w:tcPr>
            <w:tcW w:w="141" w:type="dxa"/>
          </w:tcPr>
          <w:p w:rsidR="00B93EFA" w:rsidRPr="005C4D34" w:rsidRDefault="00B93EFA" w:rsidP="00E107E1">
            <w:pPr>
              <w:spacing w:line="360" w:lineRule="auto"/>
              <w:rPr>
                <w:b/>
                <w:snapToGrid w:val="0"/>
                <w:sz w:val="24"/>
                <w:szCs w:val="24"/>
              </w:rPr>
            </w:pPr>
            <w:r w:rsidRPr="005C4D34">
              <w:rPr>
                <w:b/>
                <w:snapToGrid w:val="0"/>
                <w:sz w:val="24"/>
                <w:szCs w:val="24"/>
              </w:rPr>
              <w:t>:</w:t>
            </w:r>
          </w:p>
        </w:tc>
        <w:tc>
          <w:tcPr>
            <w:tcW w:w="5773" w:type="dxa"/>
          </w:tcPr>
          <w:p w:rsidR="00B93EFA" w:rsidRPr="005C4D34" w:rsidRDefault="00B93EFA" w:rsidP="00E107E1">
            <w:pPr>
              <w:spacing w:line="360" w:lineRule="auto"/>
              <w:rPr>
                <w:i/>
                <w:snapToGrid w:val="0"/>
                <w:sz w:val="24"/>
                <w:szCs w:val="24"/>
              </w:rPr>
            </w:pPr>
            <w:r w:rsidRPr="005C4D34">
              <w:rPr>
                <w:i/>
                <w:snapToGrid w:val="0"/>
                <w:sz w:val="24"/>
                <w:szCs w:val="24"/>
              </w:rPr>
              <w:t>(Ana sözleşmede yer alan unvanı herhangi bir kısaltma yapılmadan yazılacaktır. Ayrıca varsa, işletme adına yer verilecektir.)</w:t>
            </w:r>
          </w:p>
        </w:tc>
      </w:tr>
      <w:tr w:rsidR="00B93EFA" w:rsidRPr="005C4D34" w:rsidTr="00E107E1">
        <w:trPr>
          <w:trHeight w:val="290"/>
        </w:trPr>
        <w:tc>
          <w:tcPr>
            <w:tcW w:w="3291" w:type="dxa"/>
          </w:tcPr>
          <w:p w:rsidR="00B93EFA" w:rsidRPr="005C4D34" w:rsidRDefault="00B93EFA" w:rsidP="00E107E1">
            <w:pPr>
              <w:spacing w:line="360" w:lineRule="auto"/>
              <w:rPr>
                <w:b/>
                <w:snapToGrid w:val="0"/>
                <w:sz w:val="24"/>
                <w:szCs w:val="24"/>
              </w:rPr>
            </w:pPr>
            <w:r w:rsidRPr="005C4D34">
              <w:rPr>
                <w:b/>
                <w:snapToGrid w:val="0"/>
                <w:sz w:val="24"/>
                <w:szCs w:val="24"/>
              </w:rPr>
              <w:t>4.2. Merkez Adresi</w:t>
            </w:r>
          </w:p>
        </w:tc>
        <w:tc>
          <w:tcPr>
            <w:tcW w:w="141" w:type="dxa"/>
          </w:tcPr>
          <w:p w:rsidR="00B93EFA" w:rsidRPr="005C4D34" w:rsidRDefault="00B93EFA" w:rsidP="00E107E1">
            <w:pPr>
              <w:spacing w:line="360" w:lineRule="auto"/>
              <w:rPr>
                <w:b/>
                <w:snapToGrid w:val="0"/>
                <w:sz w:val="24"/>
                <w:szCs w:val="24"/>
              </w:rPr>
            </w:pPr>
            <w:r w:rsidRPr="005C4D34">
              <w:rPr>
                <w:b/>
                <w:snapToGrid w:val="0"/>
                <w:sz w:val="24"/>
                <w:szCs w:val="24"/>
              </w:rPr>
              <w:t>:</w:t>
            </w:r>
          </w:p>
        </w:tc>
        <w:tc>
          <w:tcPr>
            <w:tcW w:w="5773" w:type="dxa"/>
          </w:tcPr>
          <w:p w:rsidR="00B93EFA" w:rsidRPr="005C4D34" w:rsidRDefault="00B93EFA" w:rsidP="00E107E1">
            <w:pPr>
              <w:spacing w:line="360" w:lineRule="auto"/>
              <w:rPr>
                <w:snapToGrid w:val="0"/>
                <w:sz w:val="24"/>
                <w:szCs w:val="24"/>
              </w:rPr>
            </w:pPr>
          </w:p>
        </w:tc>
      </w:tr>
      <w:tr w:rsidR="00B93EFA" w:rsidRPr="005C4D34" w:rsidTr="00E107E1">
        <w:trPr>
          <w:trHeight w:val="290"/>
        </w:trPr>
        <w:tc>
          <w:tcPr>
            <w:tcW w:w="3291" w:type="dxa"/>
          </w:tcPr>
          <w:p w:rsidR="00B93EFA" w:rsidRPr="005C4D34" w:rsidRDefault="00B93EFA" w:rsidP="00E107E1">
            <w:pPr>
              <w:spacing w:line="360" w:lineRule="auto"/>
              <w:rPr>
                <w:b/>
                <w:snapToGrid w:val="0"/>
                <w:sz w:val="24"/>
                <w:szCs w:val="24"/>
              </w:rPr>
            </w:pPr>
            <w:r w:rsidRPr="005C4D34">
              <w:rPr>
                <w:b/>
                <w:snapToGrid w:val="0"/>
                <w:sz w:val="24"/>
                <w:szCs w:val="24"/>
              </w:rPr>
              <w:t>4.3. Kuruluş Tarihi</w:t>
            </w:r>
          </w:p>
        </w:tc>
        <w:tc>
          <w:tcPr>
            <w:tcW w:w="141" w:type="dxa"/>
          </w:tcPr>
          <w:p w:rsidR="00B93EFA" w:rsidRPr="005C4D34" w:rsidRDefault="00B93EFA" w:rsidP="00E107E1">
            <w:pPr>
              <w:spacing w:line="360" w:lineRule="auto"/>
              <w:rPr>
                <w:b/>
                <w:snapToGrid w:val="0"/>
                <w:sz w:val="24"/>
                <w:szCs w:val="24"/>
              </w:rPr>
            </w:pPr>
            <w:r w:rsidRPr="005C4D34">
              <w:rPr>
                <w:b/>
                <w:snapToGrid w:val="0"/>
                <w:sz w:val="24"/>
                <w:szCs w:val="24"/>
              </w:rPr>
              <w:t>:</w:t>
            </w:r>
          </w:p>
        </w:tc>
        <w:tc>
          <w:tcPr>
            <w:tcW w:w="5773" w:type="dxa"/>
          </w:tcPr>
          <w:p w:rsidR="00B93EFA" w:rsidRPr="005C4D34" w:rsidRDefault="00B93EFA" w:rsidP="00E107E1">
            <w:pPr>
              <w:spacing w:line="360" w:lineRule="auto"/>
              <w:rPr>
                <w:snapToGrid w:val="0"/>
                <w:sz w:val="24"/>
                <w:szCs w:val="24"/>
              </w:rPr>
            </w:pPr>
          </w:p>
        </w:tc>
      </w:tr>
      <w:tr w:rsidR="00B93EFA" w:rsidRPr="005C4D34" w:rsidTr="00E107E1">
        <w:trPr>
          <w:trHeight w:val="290"/>
        </w:trPr>
        <w:tc>
          <w:tcPr>
            <w:tcW w:w="3291" w:type="dxa"/>
          </w:tcPr>
          <w:p w:rsidR="00B93EFA" w:rsidRPr="005C4D34" w:rsidRDefault="00B93EFA" w:rsidP="00E107E1">
            <w:pPr>
              <w:spacing w:line="360" w:lineRule="auto"/>
              <w:rPr>
                <w:b/>
                <w:snapToGrid w:val="0"/>
                <w:sz w:val="24"/>
                <w:szCs w:val="24"/>
              </w:rPr>
            </w:pPr>
            <w:r w:rsidRPr="005C4D34">
              <w:rPr>
                <w:b/>
                <w:snapToGrid w:val="0"/>
                <w:sz w:val="24"/>
                <w:szCs w:val="24"/>
              </w:rPr>
              <w:t>4.4. Süresi</w:t>
            </w:r>
          </w:p>
        </w:tc>
        <w:tc>
          <w:tcPr>
            <w:tcW w:w="141" w:type="dxa"/>
          </w:tcPr>
          <w:p w:rsidR="00B93EFA" w:rsidRPr="005C4D34" w:rsidRDefault="00B93EFA" w:rsidP="00E107E1">
            <w:pPr>
              <w:spacing w:line="360" w:lineRule="auto"/>
              <w:rPr>
                <w:b/>
                <w:snapToGrid w:val="0"/>
                <w:sz w:val="24"/>
                <w:szCs w:val="24"/>
              </w:rPr>
            </w:pPr>
            <w:r w:rsidRPr="005C4D34">
              <w:rPr>
                <w:b/>
                <w:snapToGrid w:val="0"/>
                <w:sz w:val="24"/>
                <w:szCs w:val="24"/>
              </w:rPr>
              <w:t>:</w:t>
            </w:r>
          </w:p>
        </w:tc>
        <w:tc>
          <w:tcPr>
            <w:tcW w:w="5773" w:type="dxa"/>
          </w:tcPr>
          <w:p w:rsidR="00B93EFA" w:rsidRPr="005C4D34" w:rsidRDefault="00B93EFA" w:rsidP="00E107E1">
            <w:pPr>
              <w:spacing w:line="360" w:lineRule="auto"/>
              <w:rPr>
                <w:i/>
                <w:snapToGrid w:val="0"/>
                <w:sz w:val="24"/>
                <w:szCs w:val="24"/>
              </w:rPr>
            </w:pPr>
            <w:r w:rsidRPr="005C4D34">
              <w:rPr>
                <w:i/>
                <w:snapToGrid w:val="0"/>
                <w:sz w:val="24"/>
                <w:szCs w:val="24"/>
              </w:rPr>
              <w:t>(Süresiz olarak kurulmuşsa “süresiz” yazılacak, ana sözleşmesinde süre belirtilmişse söz konusu süre yazılacaktır.)</w:t>
            </w:r>
          </w:p>
        </w:tc>
      </w:tr>
      <w:tr w:rsidR="00B93EFA" w:rsidRPr="005C4D34" w:rsidTr="00E107E1">
        <w:trPr>
          <w:trHeight w:val="290"/>
        </w:trPr>
        <w:tc>
          <w:tcPr>
            <w:tcW w:w="3291" w:type="dxa"/>
          </w:tcPr>
          <w:p w:rsidR="00B93EFA" w:rsidRPr="005C4D34" w:rsidRDefault="00B93EFA" w:rsidP="00E107E1">
            <w:pPr>
              <w:spacing w:line="360" w:lineRule="auto"/>
              <w:rPr>
                <w:b/>
                <w:snapToGrid w:val="0"/>
                <w:sz w:val="24"/>
                <w:szCs w:val="24"/>
              </w:rPr>
            </w:pPr>
            <w:r w:rsidRPr="005C4D34">
              <w:rPr>
                <w:b/>
                <w:snapToGrid w:val="0"/>
                <w:sz w:val="24"/>
                <w:szCs w:val="24"/>
              </w:rPr>
              <w:t>4.5. Ticaret Sicil Müdürlüğü</w:t>
            </w:r>
          </w:p>
        </w:tc>
        <w:tc>
          <w:tcPr>
            <w:tcW w:w="141" w:type="dxa"/>
          </w:tcPr>
          <w:p w:rsidR="00B93EFA" w:rsidRPr="005C4D34" w:rsidRDefault="00B93EFA" w:rsidP="00E107E1">
            <w:pPr>
              <w:spacing w:line="360" w:lineRule="auto"/>
              <w:rPr>
                <w:b/>
                <w:snapToGrid w:val="0"/>
                <w:sz w:val="24"/>
                <w:szCs w:val="24"/>
              </w:rPr>
            </w:pPr>
            <w:r w:rsidRPr="005C4D34">
              <w:rPr>
                <w:b/>
                <w:snapToGrid w:val="0"/>
                <w:sz w:val="24"/>
                <w:szCs w:val="24"/>
              </w:rPr>
              <w:t>:</w:t>
            </w:r>
          </w:p>
        </w:tc>
        <w:tc>
          <w:tcPr>
            <w:tcW w:w="5773" w:type="dxa"/>
          </w:tcPr>
          <w:p w:rsidR="00B93EFA" w:rsidRPr="005C4D34" w:rsidRDefault="00B93EFA" w:rsidP="00E107E1">
            <w:pPr>
              <w:spacing w:line="360" w:lineRule="auto"/>
              <w:rPr>
                <w:snapToGrid w:val="0"/>
                <w:sz w:val="24"/>
                <w:szCs w:val="24"/>
              </w:rPr>
            </w:pPr>
          </w:p>
        </w:tc>
      </w:tr>
      <w:tr w:rsidR="00B93EFA" w:rsidRPr="005C4D34" w:rsidTr="00E107E1">
        <w:trPr>
          <w:trHeight w:val="290"/>
        </w:trPr>
        <w:tc>
          <w:tcPr>
            <w:tcW w:w="3291" w:type="dxa"/>
          </w:tcPr>
          <w:p w:rsidR="00B93EFA" w:rsidRPr="005C4D34" w:rsidRDefault="00B93EFA" w:rsidP="00E107E1">
            <w:pPr>
              <w:spacing w:line="360" w:lineRule="auto"/>
              <w:rPr>
                <w:b/>
                <w:snapToGrid w:val="0"/>
                <w:sz w:val="24"/>
                <w:szCs w:val="24"/>
              </w:rPr>
            </w:pPr>
            <w:r w:rsidRPr="005C4D34">
              <w:rPr>
                <w:b/>
                <w:snapToGrid w:val="0"/>
                <w:sz w:val="24"/>
                <w:szCs w:val="24"/>
              </w:rPr>
              <w:t>4.6. Ticaret Sicil Numarası</w:t>
            </w:r>
          </w:p>
        </w:tc>
        <w:tc>
          <w:tcPr>
            <w:tcW w:w="141" w:type="dxa"/>
          </w:tcPr>
          <w:p w:rsidR="00B93EFA" w:rsidRPr="005C4D34" w:rsidRDefault="00B93EFA" w:rsidP="00E107E1">
            <w:pPr>
              <w:spacing w:line="360" w:lineRule="auto"/>
              <w:rPr>
                <w:b/>
                <w:snapToGrid w:val="0"/>
                <w:sz w:val="24"/>
                <w:szCs w:val="24"/>
              </w:rPr>
            </w:pPr>
            <w:r w:rsidRPr="005C4D34">
              <w:rPr>
                <w:b/>
                <w:snapToGrid w:val="0"/>
                <w:sz w:val="24"/>
                <w:szCs w:val="24"/>
              </w:rPr>
              <w:t>:</w:t>
            </w:r>
          </w:p>
        </w:tc>
        <w:tc>
          <w:tcPr>
            <w:tcW w:w="5773" w:type="dxa"/>
          </w:tcPr>
          <w:p w:rsidR="00B93EFA" w:rsidRPr="005C4D34" w:rsidRDefault="00B93EFA" w:rsidP="00E107E1">
            <w:pPr>
              <w:spacing w:line="360" w:lineRule="auto"/>
              <w:rPr>
                <w:snapToGrid w:val="0"/>
                <w:sz w:val="24"/>
                <w:szCs w:val="24"/>
              </w:rPr>
            </w:pPr>
          </w:p>
        </w:tc>
      </w:tr>
      <w:tr w:rsidR="00B93EFA" w:rsidRPr="005C4D34" w:rsidTr="00E107E1">
        <w:trPr>
          <w:trHeight w:val="290"/>
        </w:trPr>
        <w:tc>
          <w:tcPr>
            <w:tcW w:w="3291" w:type="dxa"/>
          </w:tcPr>
          <w:p w:rsidR="00B93EFA" w:rsidRPr="005C4D34" w:rsidRDefault="00B93EFA" w:rsidP="00E107E1">
            <w:pPr>
              <w:spacing w:line="360" w:lineRule="auto"/>
              <w:rPr>
                <w:b/>
                <w:snapToGrid w:val="0"/>
                <w:sz w:val="24"/>
                <w:szCs w:val="24"/>
              </w:rPr>
            </w:pPr>
            <w:r w:rsidRPr="005C4D34">
              <w:rPr>
                <w:b/>
                <w:snapToGrid w:val="0"/>
                <w:sz w:val="24"/>
                <w:szCs w:val="24"/>
              </w:rPr>
              <w:t>4.7. Mersis Numarası</w:t>
            </w:r>
          </w:p>
        </w:tc>
        <w:tc>
          <w:tcPr>
            <w:tcW w:w="141" w:type="dxa"/>
          </w:tcPr>
          <w:p w:rsidR="00B93EFA" w:rsidRPr="005C4D34" w:rsidRDefault="00B93EFA" w:rsidP="00E107E1">
            <w:pPr>
              <w:spacing w:line="360" w:lineRule="auto"/>
              <w:rPr>
                <w:b/>
                <w:snapToGrid w:val="0"/>
                <w:sz w:val="24"/>
                <w:szCs w:val="24"/>
              </w:rPr>
            </w:pPr>
            <w:r w:rsidRPr="005C4D34">
              <w:rPr>
                <w:b/>
                <w:snapToGrid w:val="0"/>
                <w:sz w:val="24"/>
                <w:szCs w:val="24"/>
              </w:rPr>
              <w:t>:</w:t>
            </w:r>
          </w:p>
        </w:tc>
        <w:tc>
          <w:tcPr>
            <w:tcW w:w="5773" w:type="dxa"/>
          </w:tcPr>
          <w:p w:rsidR="00B93EFA" w:rsidRPr="005C4D34" w:rsidRDefault="00B93EFA" w:rsidP="00E107E1">
            <w:pPr>
              <w:spacing w:line="360" w:lineRule="auto"/>
              <w:rPr>
                <w:snapToGrid w:val="0"/>
                <w:sz w:val="24"/>
                <w:szCs w:val="24"/>
              </w:rPr>
            </w:pPr>
          </w:p>
        </w:tc>
      </w:tr>
      <w:tr w:rsidR="00B93EFA" w:rsidRPr="005C4D34" w:rsidTr="00E107E1">
        <w:trPr>
          <w:trHeight w:val="290"/>
        </w:trPr>
        <w:tc>
          <w:tcPr>
            <w:tcW w:w="3291" w:type="dxa"/>
          </w:tcPr>
          <w:p w:rsidR="00B93EFA" w:rsidRPr="005C4D34" w:rsidRDefault="00B93EFA" w:rsidP="00E107E1">
            <w:pPr>
              <w:spacing w:line="360" w:lineRule="auto"/>
              <w:rPr>
                <w:b/>
                <w:snapToGrid w:val="0"/>
                <w:sz w:val="24"/>
                <w:szCs w:val="24"/>
              </w:rPr>
            </w:pPr>
            <w:r w:rsidRPr="005C4D34">
              <w:rPr>
                <w:b/>
                <w:snapToGrid w:val="0"/>
                <w:sz w:val="24"/>
                <w:szCs w:val="24"/>
              </w:rPr>
              <w:lastRenderedPageBreak/>
              <w:t>4.8. Faaliyet Konusu</w:t>
            </w:r>
          </w:p>
        </w:tc>
        <w:tc>
          <w:tcPr>
            <w:tcW w:w="141" w:type="dxa"/>
          </w:tcPr>
          <w:p w:rsidR="00B93EFA" w:rsidRPr="005C4D34" w:rsidRDefault="00B93EFA" w:rsidP="00E107E1">
            <w:pPr>
              <w:spacing w:line="360" w:lineRule="auto"/>
              <w:ind w:left="-2938" w:firstLine="2938"/>
              <w:rPr>
                <w:b/>
                <w:snapToGrid w:val="0"/>
                <w:sz w:val="24"/>
                <w:szCs w:val="24"/>
              </w:rPr>
            </w:pPr>
            <w:r w:rsidRPr="005C4D34">
              <w:rPr>
                <w:b/>
                <w:snapToGrid w:val="0"/>
                <w:sz w:val="24"/>
                <w:szCs w:val="24"/>
              </w:rPr>
              <w:t>:</w:t>
            </w:r>
          </w:p>
        </w:tc>
        <w:tc>
          <w:tcPr>
            <w:tcW w:w="5773" w:type="dxa"/>
          </w:tcPr>
          <w:p w:rsidR="00B93EFA" w:rsidRPr="005C4D34" w:rsidRDefault="00B93EFA" w:rsidP="00E107E1">
            <w:pPr>
              <w:spacing w:line="360" w:lineRule="auto"/>
              <w:rPr>
                <w:i/>
                <w:sz w:val="24"/>
                <w:szCs w:val="24"/>
              </w:rPr>
            </w:pPr>
            <w:r w:rsidRPr="005C4D34">
              <w:rPr>
                <w:i/>
                <w:sz w:val="24"/>
                <w:szCs w:val="24"/>
              </w:rPr>
              <w:t>(Ana sözleşmesinin ilgili maddesine atıf yapılarak özet bilgiye yer verilecektir. Ayrıca, fiili olarak yürütülen faaliyetler kesinlikle belirtilecektir.)</w:t>
            </w:r>
          </w:p>
        </w:tc>
      </w:tr>
      <w:tr w:rsidR="00B93EFA" w:rsidRPr="005C4D34" w:rsidTr="00E107E1">
        <w:trPr>
          <w:trHeight w:val="290"/>
        </w:trPr>
        <w:tc>
          <w:tcPr>
            <w:tcW w:w="3291" w:type="dxa"/>
          </w:tcPr>
          <w:p w:rsidR="00B93EFA" w:rsidRPr="005C4D34" w:rsidRDefault="00B93EFA" w:rsidP="008131EE">
            <w:pPr>
              <w:spacing w:line="360" w:lineRule="auto"/>
              <w:rPr>
                <w:b/>
                <w:snapToGrid w:val="0"/>
                <w:sz w:val="24"/>
                <w:szCs w:val="24"/>
              </w:rPr>
            </w:pPr>
            <w:r w:rsidRPr="005C4D34">
              <w:rPr>
                <w:b/>
                <w:sz w:val="24"/>
                <w:szCs w:val="24"/>
              </w:rPr>
              <w:t xml:space="preserve">4.9. Kayıtlı </w:t>
            </w:r>
            <w:r w:rsidR="008131EE" w:rsidRPr="005C4D34">
              <w:rPr>
                <w:b/>
                <w:sz w:val="24"/>
                <w:szCs w:val="24"/>
              </w:rPr>
              <w:t>Ortak</w:t>
            </w:r>
            <w:r w:rsidRPr="005C4D34">
              <w:rPr>
                <w:b/>
                <w:sz w:val="24"/>
                <w:szCs w:val="24"/>
              </w:rPr>
              <w:t xml:space="preserve"> Sayısı</w:t>
            </w:r>
          </w:p>
        </w:tc>
        <w:tc>
          <w:tcPr>
            <w:tcW w:w="141" w:type="dxa"/>
          </w:tcPr>
          <w:p w:rsidR="00B93EFA" w:rsidRPr="005C4D34" w:rsidRDefault="00B93EFA" w:rsidP="00E107E1">
            <w:pPr>
              <w:spacing w:line="360" w:lineRule="auto"/>
              <w:ind w:left="-2938" w:firstLine="2938"/>
              <w:rPr>
                <w:b/>
                <w:snapToGrid w:val="0"/>
                <w:sz w:val="24"/>
                <w:szCs w:val="24"/>
              </w:rPr>
            </w:pPr>
            <w:r w:rsidRPr="005C4D34">
              <w:rPr>
                <w:b/>
                <w:snapToGrid w:val="0"/>
                <w:sz w:val="24"/>
                <w:szCs w:val="24"/>
              </w:rPr>
              <w:t>:</w:t>
            </w:r>
          </w:p>
        </w:tc>
        <w:tc>
          <w:tcPr>
            <w:tcW w:w="5773" w:type="dxa"/>
          </w:tcPr>
          <w:p w:rsidR="00B93EFA" w:rsidRPr="005C4D34" w:rsidRDefault="00B93EFA" w:rsidP="00E107E1">
            <w:pPr>
              <w:spacing w:line="360" w:lineRule="auto"/>
              <w:rPr>
                <w:i/>
                <w:sz w:val="24"/>
                <w:szCs w:val="24"/>
              </w:rPr>
            </w:pPr>
            <w:r w:rsidRPr="005C4D34">
              <w:rPr>
                <w:sz w:val="24"/>
                <w:szCs w:val="24"/>
              </w:rPr>
              <w:t>*** gerçek, *** tüzel kişi olmak üzere toplam *** kişi.</w:t>
            </w:r>
            <w:r w:rsidRPr="005C4D34">
              <w:rPr>
                <w:i/>
                <w:sz w:val="24"/>
                <w:szCs w:val="24"/>
              </w:rPr>
              <w:t xml:space="preserve"> </w:t>
            </w:r>
            <w:r w:rsidR="00AD4A54">
              <w:rPr>
                <w:i/>
                <w:sz w:val="24"/>
                <w:szCs w:val="24"/>
              </w:rPr>
              <w:t>(Ayrıca, kooperatif birlikleri için kendilerine ortak olan kooperatiflerin toplam ortak sayısına  ve kooperatif merkez birlikleri için de kendilerine ortak olan kooperatif birliklerine ortak olan kooperatiflerin toplam ortak sayısına da yer verilecektir.)</w:t>
            </w:r>
          </w:p>
        </w:tc>
      </w:tr>
      <w:tr w:rsidR="00B93EFA" w:rsidRPr="005C4D34" w:rsidTr="00E107E1">
        <w:trPr>
          <w:trHeight w:val="290"/>
        </w:trPr>
        <w:tc>
          <w:tcPr>
            <w:tcW w:w="3291" w:type="dxa"/>
          </w:tcPr>
          <w:p w:rsidR="00B93EFA" w:rsidRPr="005C4D34" w:rsidRDefault="00B93EFA" w:rsidP="00E107E1">
            <w:pPr>
              <w:spacing w:line="360" w:lineRule="auto"/>
              <w:rPr>
                <w:b/>
                <w:sz w:val="24"/>
                <w:szCs w:val="24"/>
              </w:rPr>
            </w:pPr>
            <w:r w:rsidRPr="005C4D34">
              <w:rPr>
                <w:b/>
                <w:sz w:val="24"/>
                <w:szCs w:val="24"/>
              </w:rPr>
              <w:t>4.10. Ortağı Olduğu Üst</w:t>
            </w:r>
            <w:r w:rsidR="00173702" w:rsidRPr="005C4D34">
              <w:rPr>
                <w:b/>
                <w:sz w:val="24"/>
                <w:szCs w:val="24"/>
              </w:rPr>
              <w:t xml:space="preserve"> </w:t>
            </w:r>
            <w:r w:rsidRPr="005C4D34">
              <w:rPr>
                <w:b/>
                <w:sz w:val="24"/>
                <w:szCs w:val="24"/>
              </w:rPr>
              <w:t>Birlik</w:t>
            </w:r>
          </w:p>
        </w:tc>
        <w:tc>
          <w:tcPr>
            <w:tcW w:w="141" w:type="dxa"/>
          </w:tcPr>
          <w:p w:rsidR="00B93EFA" w:rsidRPr="005C4D34" w:rsidRDefault="00B93EFA" w:rsidP="00E107E1">
            <w:pPr>
              <w:spacing w:line="360" w:lineRule="auto"/>
              <w:ind w:left="-2938" w:firstLine="2938"/>
              <w:rPr>
                <w:b/>
                <w:snapToGrid w:val="0"/>
                <w:sz w:val="24"/>
                <w:szCs w:val="24"/>
              </w:rPr>
            </w:pPr>
            <w:r w:rsidRPr="005C4D34">
              <w:rPr>
                <w:b/>
                <w:snapToGrid w:val="0"/>
                <w:sz w:val="24"/>
                <w:szCs w:val="24"/>
              </w:rPr>
              <w:t>:</w:t>
            </w:r>
          </w:p>
        </w:tc>
        <w:tc>
          <w:tcPr>
            <w:tcW w:w="5773" w:type="dxa"/>
          </w:tcPr>
          <w:p w:rsidR="00B93EFA" w:rsidRPr="005C4D34" w:rsidRDefault="00B93EFA" w:rsidP="00D931BA">
            <w:pPr>
              <w:spacing w:line="360" w:lineRule="auto"/>
              <w:rPr>
                <w:i/>
                <w:sz w:val="24"/>
                <w:szCs w:val="24"/>
              </w:rPr>
            </w:pPr>
            <w:r w:rsidRPr="005C4D34">
              <w:rPr>
                <w:i/>
                <w:sz w:val="24"/>
                <w:szCs w:val="24"/>
              </w:rPr>
              <w:t>(</w:t>
            </w:r>
            <w:r w:rsidR="00D931BA" w:rsidRPr="005C4D34">
              <w:rPr>
                <w:i/>
                <w:sz w:val="24"/>
                <w:szCs w:val="24"/>
              </w:rPr>
              <w:t>Kooperatif veya kooperatif birliğinin ortağı olduğu üst birliğin unvanı yazılacak,</w:t>
            </w:r>
            <w:r w:rsidR="00D931BA" w:rsidRPr="005C4D34">
              <w:t xml:space="preserve"> </w:t>
            </w:r>
            <w:r w:rsidR="00D931BA" w:rsidRPr="005C4D34">
              <w:rPr>
                <w:i/>
                <w:sz w:val="24"/>
                <w:szCs w:val="24"/>
              </w:rPr>
              <w:t>aksi takdirde “Yoktur” yazılacaktı</w:t>
            </w:r>
            <w:r w:rsidRPr="005C4D34">
              <w:rPr>
                <w:i/>
                <w:sz w:val="24"/>
                <w:szCs w:val="24"/>
              </w:rPr>
              <w:t>r.)</w:t>
            </w:r>
          </w:p>
        </w:tc>
      </w:tr>
      <w:tr w:rsidR="00B93EFA" w:rsidRPr="005C4D34" w:rsidTr="00E107E1">
        <w:trPr>
          <w:trHeight w:val="290"/>
        </w:trPr>
        <w:tc>
          <w:tcPr>
            <w:tcW w:w="3291" w:type="dxa"/>
          </w:tcPr>
          <w:p w:rsidR="00B93EFA" w:rsidRPr="005C4D34" w:rsidRDefault="00B93EFA" w:rsidP="00E107E1">
            <w:pPr>
              <w:spacing w:line="360" w:lineRule="auto"/>
              <w:rPr>
                <w:b/>
                <w:sz w:val="24"/>
                <w:szCs w:val="24"/>
              </w:rPr>
            </w:pPr>
            <w:r w:rsidRPr="005C4D34">
              <w:rPr>
                <w:b/>
                <w:sz w:val="24"/>
                <w:szCs w:val="24"/>
              </w:rPr>
              <w:t>4.11. İnternet Adresi, E-posta Adresi ve/veya Telefon Numarası</w:t>
            </w:r>
          </w:p>
        </w:tc>
        <w:tc>
          <w:tcPr>
            <w:tcW w:w="141" w:type="dxa"/>
          </w:tcPr>
          <w:p w:rsidR="00B93EFA" w:rsidRPr="005C4D34" w:rsidRDefault="00B93EFA" w:rsidP="00E107E1">
            <w:pPr>
              <w:spacing w:line="360" w:lineRule="auto"/>
              <w:ind w:left="-2938" w:firstLine="2938"/>
              <w:rPr>
                <w:b/>
                <w:snapToGrid w:val="0"/>
                <w:sz w:val="24"/>
                <w:szCs w:val="24"/>
              </w:rPr>
            </w:pPr>
            <w:r w:rsidRPr="005C4D34">
              <w:rPr>
                <w:b/>
                <w:snapToGrid w:val="0"/>
                <w:sz w:val="24"/>
                <w:szCs w:val="24"/>
              </w:rPr>
              <w:t>:</w:t>
            </w:r>
          </w:p>
        </w:tc>
        <w:tc>
          <w:tcPr>
            <w:tcW w:w="5773" w:type="dxa"/>
          </w:tcPr>
          <w:p w:rsidR="00B93EFA" w:rsidRPr="005C4D34" w:rsidRDefault="00B93EFA" w:rsidP="00E107E1">
            <w:pPr>
              <w:spacing w:line="360" w:lineRule="auto"/>
              <w:rPr>
                <w:i/>
                <w:sz w:val="24"/>
                <w:szCs w:val="24"/>
              </w:rPr>
            </w:pPr>
            <w:r w:rsidRPr="005C4D34">
              <w:rPr>
                <w:i/>
                <w:sz w:val="24"/>
                <w:szCs w:val="24"/>
              </w:rPr>
              <w:t>(Ticaret siciline kayıtlı merkezinin güncel internet adresi, e-posta adresi ve/veya telefon numarası burada belirtilecektir.)</w:t>
            </w:r>
          </w:p>
        </w:tc>
      </w:tr>
    </w:tbl>
    <w:p w:rsidR="00B93EFA" w:rsidRPr="005C4D34" w:rsidRDefault="00B93EFA" w:rsidP="00B93EFA">
      <w:pPr>
        <w:pStyle w:val="ListParagraph"/>
        <w:spacing w:line="360" w:lineRule="auto"/>
        <w:ind w:left="480"/>
        <w:rPr>
          <w:b/>
          <w:snapToGrid w:val="0"/>
          <w:sz w:val="24"/>
          <w:szCs w:val="24"/>
          <w:lang w:eastAsia="en-US"/>
        </w:rPr>
      </w:pPr>
    </w:p>
    <w:p w:rsidR="00B93EFA" w:rsidRPr="005C4D34" w:rsidRDefault="00B93EFA" w:rsidP="00B93EFA">
      <w:pPr>
        <w:spacing w:line="360" w:lineRule="auto"/>
        <w:rPr>
          <w:b/>
          <w:snapToGrid w:val="0"/>
          <w:sz w:val="24"/>
          <w:szCs w:val="24"/>
          <w:lang w:eastAsia="en-US"/>
        </w:rPr>
      </w:pPr>
      <w:r w:rsidRPr="005C4D34">
        <w:rPr>
          <w:b/>
          <w:snapToGrid w:val="0"/>
          <w:sz w:val="24"/>
          <w:szCs w:val="24"/>
          <w:lang w:eastAsia="en-US"/>
        </w:rPr>
        <w:t>4.12. Yönetim Kurulu Üyeleri</w:t>
      </w:r>
    </w:p>
    <w:p w:rsidR="004F7D65" w:rsidRPr="005C4D34" w:rsidRDefault="00D931BA" w:rsidP="00B93EFA">
      <w:pPr>
        <w:spacing w:line="360" w:lineRule="auto"/>
        <w:rPr>
          <w:i/>
          <w:snapToGrid w:val="0"/>
          <w:sz w:val="24"/>
          <w:szCs w:val="24"/>
          <w:lang w:eastAsia="en-US"/>
        </w:rPr>
      </w:pPr>
      <w:r w:rsidRPr="005C4D34">
        <w:rPr>
          <w:i/>
          <w:snapToGrid w:val="0"/>
          <w:sz w:val="24"/>
          <w:szCs w:val="24"/>
          <w:lang w:eastAsia="en-US"/>
        </w:rPr>
        <w:t>(</w:t>
      </w:r>
      <w:r w:rsidR="00B93EFA" w:rsidRPr="005C4D34">
        <w:rPr>
          <w:i/>
          <w:snapToGrid w:val="0"/>
          <w:sz w:val="24"/>
          <w:szCs w:val="24"/>
          <w:lang w:eastAsia="en-US"/>
        </w:rPr>
        <w:t>Tablo</w:t>
      </w:r>
      <w:r w:rsidRPr="005C4D34">
        <w:rPr>
          <w:i/>
          <w:snapToGrid w:val="0"/>
          <w:sz w:val="24"/>
          <w:szCs w:val="24"/>
          <w:lang w:eastAsia="en-US"/>
        </w:rPr>
        <w:t xml:space="preserve">da asıl ve yedek üyeler hakkında, söz konusu üyelerin asıl veya yedek üye olduğunu içerecek şekilde bilgiye yer verilecektir. </w:t>
      </w:r>
    </w:p>
    <w:p w:rsidR="00B93EFA" w:rsidRPr="005C4D34" w:rsidRDefault="00D931BA" w:rsidP="00B93EFA">
      <w:pPr>
        <w:spacing w:line="360" w:lineRule="auto"/>
        <w:rPr>
          <w:i/>
          <w:snapToGrid w:val="0"/>
          <w:sz w:val="24"/>
          <w:szCs w:val="24"/>
          <w:lang w:eastAsia="en-US"/>
        </w:rPr>
      </w:pPr>
      <w:r w:rsidRPr="005C4D34">
        <w:rPr>
          <w:i/>
          <w:snapToGrid w:val="0"/>
          <w:sz w:val="24"/>
          <w:szCs w:val="24"/>
          <w:lang w:eastAsia="en-US"/>
        </w:rPr>
        <w:t>Ayrıca tablonun</w:t>
      </w:r>
      <w:r w:rsidR="00B93EFA" w:rsidRPr="005C4D34">
        <w:rPr>
          <w:i/>
          <w:snapToGrid w:val="0"/>
          <w:sz w:val="24"/>
          <w:szCs w:val="24"/>
          <w:lang w:eastAsia="en-US"/>
        </w:rPr>
        <w:t xml:space="preserve"> altında açıklama olarak aşağıdaki bilgilere yer verilecektir:</w:t>
      </w:r>
    </w:p>
    <w:p w:rsidR="00B93EFA" w:rsidRPr="005C4D34" w:rsidRDefault="00B93EFA" w:rsidP="00B93EFA">
      <w:pPr>
        <w:spacing w:line="360" w:lineRule="auto"/>
        <w:rPr>
          <w:i/>
          <w:snapToGrid w:val="0"/>
          <w:sz w:val="24"/>
          <w:szCs w:val="24"/>
          <w:lang w:eastAsia="en-US"/>
        </w:rPr>
      </w:pPr>
      <w:r w:rsidRPr="005C4D34">
        <w:rPr>
          <w:i/>
          <w:snapToGrid w:val="0"/>
          <w:sz w:val="24"/>
          <w:szCs w:val="24"/>
          <w:lang w:eastAsia="en-US"/>
        </w:rPr>
        <w:t xml:space="preserve">- Ana sözleşme maddesine atıf yapılarak, ilgili madde hakkında bilgi verilecektir. </w:t>
      </w:r>
    </w:p>
    <w:p w:rsidR="00B93EFA" w:rsidRPr="005C4D34" w:rsidRDefault="00B93EFA" w:rsidP="00B93EFA">
      <w:pPr>
        <w:spacing w:line="360" w:lineRule="auto"/>
        <w:rPr>
          <w:i/>
          <w:snapToGrid w:val="0"/>
          <w:sz w:val="24"/>
          <w:szCs w:val="24"/>
          <w:lang w:eastAsia="en-US"/>
        </w:rPr>
      </w:pPr>
      <w:r w:rsidRPr="005C4D34">
        <w:rPr>
          <w:i/>
          <w:snapToGrid w:val="0"/>
          <w:sz w:val="24"/>
          <w:szCs w:val="24"/>
          <w:lang w:eastAsia="en-US"/>
        </w:rPr>
        <w:t>- Kaç asıl ve yedek üye olması gerektiği ile kaç asıl ve yedek üye seçildiği bilgisine yer verilecektir.</w:t>
      </w:r>
      <w:r w:rsidR="00D931BA" w:rsidRPr="005C4D34">
        <w:rPr>
          <w:i/>
          <w:snapToGrid w:val="0"/>
          <w:sz w:val="24"/>
          <w:szCs w:val="24"/>
          <w:lang w:eastAsia="en-US"/>
        </w:rPr>
        <w:t>)</w:t>
      </w:r>
    </w:p>
    <w:p w:rsidR="006B72B2" w:rsidRPr="005C4D34" w:rsidRDefault="006B72B2" w:rsidP="00B93EFA">
      <w:pPr>
        <w:spacing w:line="360" w:lineRule="auto"/>
        <w:rPr>
          <w:i/>
          <w:snapToGrid w:val="0"/>
          <w:sz w:val="24"/>
          <w:szCs w:val="24"/>
          <w:lang w:eastAsia="en-US"/>
        </w:rPr>
      </w:pPr>
    </w:p>
    <w:tbl>
      <w:tblPr>
        <w:tblW w:w="9067" w:type="dxa"/>
        <w:jc w:val="center"/>
        <w:tblLayout w:type="fixed"/>
        <w:tblCellMar>
          <w:left w:w="0" w:type="dxa"/>
          <w:right w:w="0" w:type="dxa"/>
        </w:tblCellMar>
        <w:tblLook w:val="0000" w:firstRow="0" w:lastRow="0" w:firstColumn="0" w:lastColumn="0" w:noHBand="0" w:noVBand="0"/>
      </w:tblPr>
      <w:tblGrid>
        <w:gridCol w:w="2978"/>
        <w:gridCol w:w="2120"/>
        <w:gridCol w:w="2268"/>
        <w:gridCol w:w="1701"/>
      </w:tblGrid>
      <w:tr w:rsidR="00B93EFA" w:rsidRPr="005C4D34" w:rsidTr="00E107E1">
        <w:trPr>
          <w:cantSplit/>
          <w:trHeight w:val="311"/>
          <w:jc w:val="center"/>
        </w:trPr>
        <w:tc>
          <w:tcPr>
            <w:tcW w:w="9067" w:type="dxa"/>
            <w:gridSpan w:val="4"/>
            <w:tcBorders>
              <w:top w:val="single" w:sz="4" w:space="0" w:color="000000"/>
              <w:left w:val="single" w:sz="4" w:space="0" w:color="000000"/>
              <w:bottom w:val="single" w:sz="4" w:space="0" w:color="000000"/>
              <w:right w:val="single" w:sz="4" w:space="0" w:color="auto"/>
            </w:tcBorders>
            <w:shd w:val="clear" w:color="auto" w:fill="E7E6E6" w:themeFill="background2"/>
            <w:tcMar>
              <w:left w:w="71" w:type="dxa"/>
              <w:right w:w="71" w:type="dxa"/>
            </w:tcMar>
          </w:tcPr>
          <w:p w:rsidR="00B93EFA" w:rsidRPr="005C4D34" w:rsidRDefault="00B93EFA" w:rsidP="00E107E1">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b/>
                <w:color w:val="000000"/>
                <w:sz w:val="24"/>
                <w:szCs w:val="24"/>
              </w:rPr>
            </w:pPr>
            <w:r w:rsidRPr="005C4D34">
              <w:rPr>
                <w:b/>
                <w:color w:val="000000"/>
                <w:sz w:val="24"/>
                <w:szCs w:val="24"/>
              </w:rPr>
              <w:t>Yönetim Kurulu Üyeleri</w:t>
            </w:r>
          </w:p>
        </w:tc>
      </w:tr>
      <w:tr w:rsidR="00B93EFA" w:rsidRPr="005C4D34" w:rsidTr="005C75A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0"/>
        </w:trPr>
        <w:tc>
          <w:tcPr>
            <w:tcW w:w="2978" w:type="dxa"/>
            <w:tcBorders>
              <w:top w:val="single" w:sz="4" w:space="0" w:color="auto"/>
              <w:left w:val="single" w:sz="4" w:space="0" w:color="auto"/>
              <w:bottom w:val="single" w:sz="4" w:space="0" w:color="auto"/>
              <w:right w:val="single" w:sz="4" w:space="0" w:color="auto"/>
            </w:tcBorders>
            <w:noWrap/>
            <w:vAlign w:val="center"/>
            <w:hideMark/>
          </w:tcPr>
          <w:p w:rsidR="00B93EFA" w:rsidRPr="005C4D34" w:rsidRDefault="00B93EFA" w:rsidP="005C75A7">
            <w:pPr>
              <w:spacing w:line="360" w:lineRule="auto"/>
              <w:ind w:firstLine="142"/>
              <w:jc w:val="center"/>
              <w:rPr>
                <w:rFonts w:eastAsia="Arial Unicode MS"/>
                <w:b/>
                <w:bCs/>
                <w:sz w:val="24"/>
                <w:szCs w:val="24"/>
                <w:lang w:eastAsia="en-US"/>
              </w:rPr>
            </w:pPr>
            <w:r w:rsidRPr="005C4D34">
              <w:rPr>
                <w:b/>
                <w:bCs/>
                <w:sz w:val="24"/>
                <w:szCs w:val="24"/>
                <w:lang w:eastAsia="en-US"/>
              </w:rPr>
              <w:t>Adı-Soyadı/Unvanı</w:t>
            </w:r>
          </w:p>
        </w:tc>
        <w:tc>
          <w:tcPr>
            <w:tcW w:w="2120" w:type="dxa"/>
            <w:tcBorders>
              <w:top w:val="single" w:sz="4" w:space="0" w:color="auto"/>
              <w:left w:val="single" w:sz="4" w:space="0" w:color="auto"/>
              <w:bottom w:val="single" w:sz="4" w:space="0" w:color="auto"/>
              <w:right w:val="single" w:sz="4" w:space="0" w:color="auto"/>
            </w:tcBorders>
            <w:noWrap/>
            <w:vAlign w:val="center"/>
            <w:hideMark/>
          </w:tcPr>
          <w:p w:rsidR="00B93EFA" w:rsidRPr="005C4D34" w:rsidRDefault="00B93EFA" w:rsidP="005C75A7">
            <w:pPr>
              <w:spacing w:line="360" w:lineRule="auto"/>
              <w:jc w:val="center"/>
              <w:rPr>
                <w:b/>
                <w:bCs/>
                <w:sz w:val="24"/>
                <w:szCs w:val="24"/>
                <w:lang w:eastAsia="en-US"/>
              </w:rPr>
            </w:pPr>
            <w:r w:rsidRPr="005C4D34">
              <w:rPr>
                <w:b/>
                <w:bCs/>
                <w:sz w:val="24"/>
                <w:szCs w:val="24"/>
                <w:lang w:eastAsia="en-US"/>
              </w:rPr>
              <w:t>Görevi</w:t>
            </w:r>
          </w:p>
        </w:tc>
        <w:tc>
          <w:tcPr>
            <w:tcW w:w="2268" w:type="dxa"/>
            <w:tcBorders>
              <w:top w:val="single" w:sz="4" w:space="0" w:color="auto"/>
              <w:left w:val="single" w:sz="4" w:space="0" w:color="auto"/>
              <w:bottom w:val="single" w:sz="4" w:space="0" w:color="auto"/>
              <w:right w:val="single" w:sz="4" w:space="0" w:color="auto"/>
            </w:tcBorders>
            <w:vAlign w:val="center"/>
            <w:hideMark/>
          </w:tcPr>
          <w:p w:rsidR="00B93EFA" w:rsidRPr="005C4D34" w:rsidRDefault="00B93EFA" w:rsidP="005C75A7">
            <w:pPr>
              <w:spacing w:line="360" w:lineRule="auto"/>
              <w:jc w:val="center"/>
              <w:rPr>
                <w:b/>
                <w:bCs/>
                <w:sz w:val="24"/>
                <w:szCs w:val="24"/>
                <w:lang w:eastAsia="en-US"/>
              </w:rPr>
            </w:pPr>
            <w:r w:rsidRPr="005C4D34">
              <w:rPr>
                <w:b/>
                <w:bCs/>
                <w:sz w:val="24"/>
                <w:szCs w:val="24"/>
                <w:lang w:eastAsia="en-US"/>
              </w:rPr>
              <w:t>Seçildiği Tarih</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75A7" w:rsidRPr="005C4D34" w:rsidRDefault="005C75A7" w:rsidP="005C75A7">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sz w:val="24"/>
                <w:szCs w:val="24"/>
              </w:rPr>
            </w:pPr>
            <w:r w:rsidRPr="005C4D34">
              <w:rPr>
                <w:b/>
                <w:sz w:val="24"/>
                <w:szCs w:val="24"/>
              </w:rPr>
              <w:t>Görev Süresi / Kalan Görev</w:t>
            </w:r>
          </w:p>
          <w:p w:rsidR="00B93EFA" w:rsidRPr="005C4D34" w:rsidRDefault="005C75A7" w:rsidP="005C75A7">
            <w:pPr>
              <w:spacing w:line="360" w:lineRule="auto"/>
              <w:jc w:val="center"/>
              <w:rPr>
                <w:b/>
                <w:bCs/>
                <w:sz w:val="24"/>
                <w:szCs w:val="24"/>
                <w:lang w:eastAsia="en-US"/>
              </w:rPr>
            </w:pPr>
            <w:r w:rsidRPr="005C4D34">
              <w:rPr>
                <w:b/>
                <w:sz w:val="24"/>
                <w:szCs w:val="24"/>
              </w:rPr>
              <w:t>Süresi</w:t>
            </w:r>
          </w:p>
        </w:tc>
      </w:tr>
      <w:tr w:rsidR="00B93EFA" w:rsidRPr="005C4D34" w:rsidTr="00935D8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0"/>
        </w:trPr>
        <w:tc>
          <w:tcPr>
            <w:tcW w:w="2978" w:type="dxa"/>
            <w:tcBorders>
              <w:top w:val="single" w:sz="4" w:space="0" w:color="auto"/>
              <w:left w:val="single" w:sz="4" w:space="0" w:color="auto"/>
              <w:bottom w:val="single" w:sz="4" w:space="0" w:color="auto"/>
              <w:right w:val="single" w:sz="4" w:space="0" w:color="auto"/>
            </w:tcBorders>
            <w:noWrap/>
            <w:vAlign w:val="center"/>
          </w:tcPr>
          <w:p w:rsidR="00B93EFA" w:rsidRPr="005C4D34" w:rsidRDefault="00B93EFA" w:rsidP="00E107E1">
            <w:pPr>
              <w:widowControl w:val="0"/>
              <w:spacing w:line="360" w:lineRule="auto"/>
              <w:jc w:val="left"/>
              <w:rPr>
                <w:sz w:val="24"/>
                <w:szCs w:val="24"/>
                <w:lang w:eastAsia="en-US"/>
              </w:rPr>
            </w:pPr>
          </w:p>
        </w:tc>
        <w:tc>
          <w:tcPr>
            <w:tcW w:w="2120" w:type="dxa"/>
            <w:tcBorders>
              <w:top w:val="single" w:sz="4" w:space="0" w:color="auto"/>
              <w:left w:val="single" w:sz="4" w:space="0" w:color="auto"/>
              <w:bottom w:val="single" w:sz="4" w:space="0" w:color="auto"/>
              <w:right w:val="single" w:sz="4" w:space="0" w:color="auto"/>
            </w:tcBorders>
            <w:noWrap/>
          </w:tcPr>
          <w:p w:rsidR="00B93EFA" w:rsidRPr="005C4D34" w:rsidRDefault="00B93EFA" w:rsidP="00E107E1">
            <w:pPr>
              <w:spacing w:line="360" w:lineRule="auto"/>
              <w:ind w:right="-99" w:firstLine="33"/>
              <w:jc w:val="center"/>
              <w:rPr>
                <w:snapToGrid w:val="0"/>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3EFA" w:rsidRPr="005C4D34" w:rsidRDefault="00B93EFA" w:rsidP="00E107E1">
            <w:pPr>
              <w:spacing w:line="360" w:lineRule="auto"/>
              <w:ind w:right="-99" w:firstLine="426"/>
              <w:jc w:val="center"/>
              <w:rPr>
                <w:snapToGrid w:val="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B93EFA" w:rsidRPr="005C4D34" w:rsidRDefault="00B93EFA" w:rsidP="00E107E1">
            <w:pPr>
              <w:spacing w:line="360" w:lineRule="auto"/>
              <w:ind w:right="-99" w:firstLine="426"/>
              <w:jc w:val="center"/>
              <w:rPr>
                <w:snapToGrid w:val="0"/>
                <w:sz w:val="24"/>
                <w:szCs w:val="24"/>
                <w:lang w:eastAsia="en-US"/>
              </w:rPr>
            </w:pPr>
          </w:p>
        </w:tc>
      </w:tr>
      <w:tr w:rsidR="00935D89" w:rsidRPr="005C4D34" w:rsidTr="00935D8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0"/>
        </w:trPr>
        <w:tc>
          <w:tcPr>
            <w:tcW w:w="2978" w:type="dxa"/>
            <w:tcBorders>
              <w:top w:val="single" w:sz="4" w:space="0" w:color="auto"/>
              <w:left w:val="single" w:sz="4" w:space="0" w:color="auto"/>
              <w:bottom w:val="single" w:sz="4" w:space="0" w:color="auto"/>
              <w:right w:val="single" w:sz="4" w:space="0" w:color="auto"/>
            </w:tcBorders>
            <w:noWrap/>
            <w:vAlign w:val="center"/>
          </w:tcPr>
          <w:p w:rsidR="00935D89" w:rsidRPr="005C4D34" w:rsidRDefault="00935D89" w:rsidP="00E107E1">
            <w:pPr>
              <w:widowControl w:val="0"/>
              <w:spacing w:line="360" w:lineRule="auto"/>
              <w:jc w:val="left"/>
              <w:rPr>
                <w:sz w:val="24"/>
                <w:szCs w:val="24"/>
                <w:lang w:eastAsia="en-US"/>
              </w:rPr>
            </w:pPr>
          </w:p>
        </w:tc>
        <w:tc>
          <w:tcPr>
            <w:tcW w:w="2120" w:type="dxa"/>
            <w:tcBorders>
              <w:top w:val="single" w:sz="4" w:space="0" w:color="auto"/>
              <w:left w:val="single" w:sz="4" w:space="0" w:color="auto"/>
              <w:bottom w:val="single" w:sz="4" w:space="0" w:color="auto"/>
              <w:right w:val="single" w:sz="4" w:space="0" w:color="auto"/>
            </w:tcBorders>
            <w:noWrap/>
          </w:tcPr>
          <w:p w:rsidR="00935D89" w:rsidRPr="005C4D34" w:rsidRDefault="00935D89" w:rsidP="00E107E1">
            <w:pPr>
              <w:spacing w:line="360" w:lineRule="auto"/>
              <w:ind w:right="-99" w:firstLine="33"/>
              <w:jc w:val="center"/>
              <w:rPr>
                <w:snapToGrid w:val="0"/>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935D89" w:rsidRPr="005C4D34" w:rsidRDefault="00935D89" w:rsidP="00E107E1">
            <w:pPr>
              <w:spacing w:line="360" w:lineRule="auto"/>
              <w:ind w:right="-99" w:firstLine="426"/>
              <w:jc w:val="center"/>
              <w:rPr>
                <w:snapToGrid w:val="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935D89" w:rsidRPr="005C4D34" w:rsidRDefault="00935D89" w:rsidP="00E107E1">
            <w:pPr>
              <w:spacing w:line="360" w:lineRule="auto"/>
              <w:ind w:right="-99" w:firstLine="426"/>
              <w:jc w:val="center"/>
              <w:rPr>
                <w:snapToGrid w:val="0"/>
                <w:sz w:val="24"/>
                <w:szCs w:val="24"/>
                <w:lang w:eastAsia="en-US"/>
              </w:rPr>
            </w:pPr>
          </w:p>
        </w:tc>
      </w:tr>
      <w:tr w:rsidR="00B93EFA" w:rsidRPr="005C4D34" w:rsidTr="00935D8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0"/>
        </w:trPr>
        <w:tc>
          <w:tcPr>
            <w:tcW w:w="2978" w:type="dxa"/>
            <w:tcBorders>
              <w:top w:val="single" w:sz="4" w:space="0" w:color="auto"/>
              <w:left w:val="single" w:sz="4" w:space="0" w:color="auto"/>
              <w:bottom w:val="single" w:sz="4" w:space="0" w:color="auto"/>
              <w:right w:val="single" w:sz="4" w:space="0" w:color="auto"/>
            </w:tcBorders>
            <w:noWrap/>
            <w:vAlign w:val="center"/>
          </w:tcPr>
          <w:p w:rsidR="00B93EFA" w:rsidRPr="005C4D34" w:rsidRDefault="00B93EFA" w:rsidP="00E107E1">
            <w:pPr>
              <w:widowControl w:val="0"/>
              <w:spacing w:line="360" w:lineRule="auto"/>
              <w:jc w:val="left"/>
              <w:rPr>
                <w:sz w:val="24"/>
                <w:szCs w:val="24"/>
                <w:lang w:eastAsia="en-US"/>
              </w:rPr>
            </w:pPr>
          </w:p>
        </w:tc>
        <w:tc>
          <w:tcPr>
            <w:tcW w:w="2120" w:type="dxa"/>
            <w:tcBorders>
              <w:top w:val="single" w:sz="4" w:space="0" w:color="auto"/>
              <w:left w:val="single" w:sz="4" w:space="0" w:color="auto"/>
              <w:bottom w:val="single" w:sz="4" w:space="0" w:color="auto"/>
              <w:right w:val="single" w:sz="4" w:space="0" w:color="auto"/>
            </w:tcBorders>
            <w:noWrap/>
          </w:tcPr>
          <w:p w:rsidR="00B93EFA" w:rsidRPr="005C4D34" w:rsidRDefault="00B93EFA" w:rsidP="00E107E1">
            <w:pPr>
              <w:spacing w:line="360" w:lineRule="auto"/>
              <w:ind w:right="-99" w:firstLine="33"/>
              <w:jc w:val="center"/>
              <w:rPr>
                <w:snapToGrid w:val="0"/>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B93EFA" w:rsidRPr="005C4D34" w:rsidRDefault="00B93EFA" w:rsidP="00E107E1">
            <w:pPr>
              <w:spacing w:line="360" w:lineRule="auto"/>
              <w:ind w:right="-99" w:firstLine="426"/>
              <w:jc w:val="center"/>
              <w:rPr>
                <w:snapToGrid w:val="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B93EFA" w:rsidRPr="005C4D34" w:rsidRDefault="00B93EFA" w:rsidP="00E107E1">
            <w:pPr>
              <w:spacing w:line="360" w:lineRule="auto"/>
              <w:ind w:right="-99" w:firstLine="426"/>
              <w:jc w:val="center"/>
              <w:rPr>
                <w:snapToGrid w:val="0"/>
                <w:sz w:val="24"/>
                <w:szCs w:val="24"/>
                <w:lang w:eastAsia="en-US"/>
              </w:rPr>
            </w:pPr>
          </w:p>
        </w:tc>
      </w:tr>
    </w:tbl>
    <w:p w:rsidR="005C75A7" w:rsidRDefault="005C75A7" w:rsidP="00B93EFA">
      <w:pPr>
        <w:spacing w:line="360" w:lineRule="auto"/>
        <w:rPr>
          <w:i/>
          <w:sz w:val="24"/>
          <w:szCs w:val="24"/>
        </w:rPr>
      </w:pPr>
    </w:p>
    <w:p w:rsidR="00C55328" w:rsidRDefault="00C55328" w:rsidP="00B93EFA">
      <w:pPr>
        <w:spacing w:line="360" w:lineRule="auto"/>
        <w:rPr>
          <w:i/>
          <w:sz w:val="24"/>
          <w:szCs w:val="24"/>
        </w:rPr>
      </w:pPr>
    </w:p>
    <w:p w:rsidR="00C55328" w:rsidRDefault="00C55328" w:rsidP="00B93EFA">
      <w:pPr>
        <w:spacing w:line="360" w:lineRule="auto"/>
        <w:rPr>
          <w:i/>
          <w:sz w:val="24"/>
          <w:szCs w:val="24"/>
        </w:rPr>
      </w:pPr>
    </w:p>
    <w:p w:rsidR="000C655E" w:rsidRDefault="000C655E" w:rsidP="00B93EFA">
      <w:pPr>
        <w:spacing w:line="360" w:lineRule="auto"/>
        <w:rPr>
          <w:i/>
          <w:sz w:val="24"/>
          <w:szCs w:val="24"/>
        </w:rPr>
      </w:pPr>
    </w:p>
    <w:p w:rsidR="000C655E" w:rsidRPr="005C4D34" w:rsidRDefault="000C655E" w:rsidP="000C655E">
      <w:pPr>
        <w:spacing w:line="360" w:lineRule="auto"/>
        <w:rPr>
          <w:b/>
          <w:sz w:val="24"/>
          <w:szCs w:val="24"/>
        </w:rPr>
      </w:pPr>
      <w:r w:rsidRPr="00C55328">
        <w:rPr>
          <w:b/>
          <w:i/>
          <w:sz w:val="24"/>
          <w:szCs w:val="24"/>
        </w:rPr>
        <w:lastRenderedPageBreak/>
        <w:t>4.1.13</w:t>
      </w:r>
      <w:r>
        <w:rPr>
          <w:i/>
          <w:sz w:val="24"/>
          <w:szCs w:val="24"/>
        </w:rPr>
        <w:t xml:space="preserve"> </w:t>
      </w:r>
      <w:r w:rsidRPr="005C4D34">
        <w:rPr>
          <w:b/>
          <w:sz w:val="24"/>
          <w:szCs w:val="24"/>
        </w:rPr>
        <w:t>Finansal Duran Varlıkları</w:t>
      </w:r>
    </w:p>
    <w:p w:rsidR="000C655E" w:rsidRPr="005C4D34" w:rsidRDefault="000C655E" w:rsidP="000C655E">
      <w:pPr>
        <w:spacing w:line="360" w:lineRule="auto"/>
        <w:rPr>
          <w:b/>
          <w:sz w:val="24"/>
          <w:szCs w:val="24"/>
        </w:rPr>
      </w:pPr>
    </w:p>
    <w:p w:rsidR="000C655E" w:rsidRPr="00C55328" w:rsidRDefault="000C655E" w:rsidP="000C655E">
      <w:pPr>
        <w:spacing w:line="360" w:lineRule="auto"/>
        <w:rPr>
          <w:i/>
          <w:snapToGrid w:val="0"/>
          <w:sz w:val="24"/>
          <w:szCs w:val="24"/>
        </w:rPr>
      </w:pPr>
      <w:r w:rsidRPr="005C4D34">
        <w:rPr>
          <w:i/>
          <w:sz w:val="24"/>
          <w:szCs w:val="24"/>
        </w:rPr>
        <w:t>(</w:t>
      </w:r>
      <w:r>
        <w:rPr>
          <w:i/>
          <w:sz w:val="24"/>
          <w:szCs w:val="24"/>
        </w:rPr>
        <w:t xml:space="preserve">Kooperatifin veya kooperatif birliğinin veya kooperatif merkez birliğinin </w:t>
      </w:r>
      <w:r w:rsidRPr="005C4D34">
        <w:rPr>
          <w:i/>
          <w:sz w:val="24"/>
          <w:szCs w:val="24"/>
        </w:rPr>
        <w:t xml:space="preserve"> finansal duran varlıkları için aşağıdaki tabloda yer alan bilgiler doldurulacaktır.</w:t>
      </w:r>
      <w:r>
        <w:rPr>
          <w:i/>
          <w:sz w:val="24"/>
          <w:szCs w:val="24"/>
        </w:rPr>
        <w:t xml:space="preserve"> Bu şirketlerde </w:t>
      </w:r>
      <w:r w:rsidR="008B3E7C">
        <w:rPr>
          <w:i/>
          <w:snapToGrid w:val="0"/>
          <w:sz w:val="24"/>
          <w:szCs w:val="24"/>
        </w:rPr>
        <w:t>p</w:t>
      </w:r>
      <w:r w:rsidRPr="005C4D34">
        <w:rPr>
          <w:i/>
          <w:snapToGrid w:val="0"/>
          <w:sz w:val="24"/>
          <w:szCs w:val="24"/>
        </w:rPr>
        <w:t>ayların çoğunluğuna sahip olunmaksızın</w:t>
      </w:r>
      <w:r w:rsidR="008B3E7C">
        <w:rPr>
          <w:i/>
          <w:snapToGrid w:val="0"/>
          <w:sz w:val="24"/>
          <w:szCs w:val="24"/>
        </w:rPr>
        <w:t>, Sermaye Piyasası Kanunun 26. m</w:t>
      </w:r>
      <w:r w:rsidRPr="005C4D34">
        <w:rPr>
          <w:i/>
          <w:snapToGrid w:val="0"/>
          <w:sz w:val="24"/>
          <w:szCs w:val="24"/>
        </w:rPr>
        <w:t>addesi çerçevesinde yönetim kontrolünün bulunması halinde, sözkonusu yönetim kontrolünün nasıl sağlandığına ilişkin açıklamaya Tablonun altında yer verilecektir</w:t>
      </w:r>
      <w:r>
        <w:rPr>
          <w:i/>
          <w:snapToGrid w:val="0"/>
          <w:sz w:val="24"/>
          <w:szCs w:val="24"/>
        </w:rPr>
        <w:t>.</w:t>
      </w:r>
    </w:p>
    <w:tbl>
      <w:tblPr>
        <w:tblW w:w="9082" w:type="dxa"/>
        <w:jc w:val="center"/>
        <w:tblLayout w:type="fixed"/>
        <w:tblCellMar>
          <w:left w:w="0" w:type="dxa"/>
          <w:right w:w="0" w:type="dxa"/>
        </w:tblCellMar>
        <w:tblLook w:val="0000" w:firstRow="0" w:lastRow="0" w:firstColumn="0" w:lastColumn="0" w:noHBand="0" w:noVBand="0"/>
      </w:tblPr>
      <w:tblGrid>
        <w:gridCol w:w="2697"/>
        <w:gridCol w:w="1990"/>
        <w:gridCol w:w="1990"/>
        <w:gridCol w:w="2405"/>
      </w:tblGrid>
      <w:tr w:rsidR="000C655E" w:rsidRPr="005C4D34" w:rsidTr="00E04037">
        <w:trPr>
          <w:cantSplit/>
          <w:trHeight w:val="311"/>
          <w:jc w:val="center"/>
        </w:trPr>
        <w:tc>
          <w:tcPr>
            <w:tcW w:w="9082" w:type="dxa"/>
            <w:gridSpan w:val="4"/>
            <w:tcBorders>
              <w:top w:val="single" w:sz="4" w:space="0" w:color="000000"/>
              <w:left w:val="single" w:sz="4" w:space="0" w:color="000000"/>
              <w:bottom w:val="single" w:sz="4" w:space="0" w:color="000000"/>
              <w:right w:val="single" w:sz="4" w:space="0" w:color="auto"/>
            </w:tcBorders>
            <w:shd w:val="clear" w:color="auto" w:fill="E7E6E6" w:themeFill="background2"/>
          </w:tcPr>
          <w:p w:rsidR="000C655E" w:rsidRPr="005C4D34" w:rsidRDefault="000C655E" w:rsidP="00E04037">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b/>
                <w:color w:val="000000"/>
                <w:sz w:val="24"/>
                <w:szCs w:val="24"/>
              </w:rPr>
            </w:pPr>
            <w:r w:rsidRPr="005C4D34">
              <w:rPr>
                <w:b/>
                <w:color w:val="000000"/>
                <w:sz w:val="24"/>
                <w:szCs w:val="24"/>
              </w:rPr>
              <w:t>Bağlı Ortaklıklar</w:t>
            </w:r>
          </w:p>
        </w:tc>
      </w:tr>
      <w:tr w:rsidR="000C655E" w:rsidRPr="005C4D34" w:rsidTr="00E04037">
        <w:tblPrEx>
          <w:jc w:val="left"/>
          <w:tblCellMar>
            <w:left w:w="70" w:type="dxa"/>
            <w:right w:w="70" w:type="dxa"/>
          </w:tblCellMar>
          <w:tblLook w:val="04A0" w:firstRow="1" w:lastRow="0" w:firstColumn="1" w:lastColumn="0" w:noHBand="0" w:noVBand="1"/>
        </w:tblPrEx>
        <w:trPr>
          <w:trHeight w:val="557"/>
        </w:trPr>
        <w:tc>
          <w:tcPr>
            <w:tcW w:w="2697" w:type="dxa"/>
            <w:tcBorders>
              <w:top w:val="single" w:sz="4" w:space="0" w:color="auto"/>
              <w:left w:val="single" w:sz="4" w:space="0" w:color="auto"/>
              <w:bottom w:val="single" w:sz="4" w:space="0" w:color="auto"/>
              <w:right w:val="single" w:sz="4" w:space="0" w:color="auto"/>
            </w:tcBorders>
            <w:vAlign w:val="center"/>
            <w:hideMark/>
          </w:tcPr>
          <w:p w:rsidR="000C655E" w:rsidRPr="005C4D34" w:rsidRDefault="000C655E" w:rsidP="00E04037">
            <w:pPr>
              <w:spacing w:line="360" w:lineRule="auto"/>
              <w:ind w:right="-99"/>
              <w:rPr>
                <w:b/>
                <w:bCs/>
                <w:snapToGrid w:val="0"/>
                <w:sz w:val="24"/>
                <w:szCs w:val="24"/>
                <w:lang w:eastAsia="en-US"/>
              </w:rPr>
            </w:pPr>
            <w:r w:rsidRPr="005C4D34">
              <w:rPr>
                <w:b/>
                <w:bCs/>
                <w:snapToGrid w:val="0"/>
                <w:sz w:val="24"/>
                <w:szCs w:val="24"/>
                <w:lang w:eastAsia="en-US"/>
              </w:rPr>
              <w:t>Ticaret Unvanı</w:t>
            </w:r>
          </w:p>
        </w:tc>
        <w:tc>
          <w:tcPr>
            <w:tcW w:w="1990" w:type="dxa"/>
            <w:tcBorders>
              <w:top w:val="single" w:sz="4" w:space="0" w:color="auto"/>
              <w:left w:val="single" w:sz="4" w:space="0" w:color="auto"/>
              <w:bottom w:val="single" w:sz="4" w:space="0" w:color="auto"/>
              <w:right w:val="single" w:sz="4" w:space="0" w:color="auto"/>
            </w:tcBorders>
          </w:tcPr>
          <w:p w:rsidR="000C655E" w:rsidRPr="005C4D34" w:rsidRDefault="000C655E" w:rsidP="00E04037">
            <w:pPr>
              <w:spacing w:line="360" w:lineRule="auto"/>
              <w:jc w:val="center"/>
              <w:rPr>
                <w:b/>
                <w:bCs/>
                <w:snapToGrid w:val="0"/>
                <w:sz w:val="24"/>
                <w:szCs w:val="24"/>
                <w:lang w:eastAsia="en-US"/>
              </w:rPr>
            </w:pPr>
            <w:r w:rsidRPr="005C4D34">
              <w:rPr>
                <w:b/>
                <w:bCs/>
                <w:snapToGrid w:val="0"/>
                <w:sz w:val="24"/>
                <w:szCs w:val="24"/>
                <w:lang w:eastAsia="en-US"/>
              </w:rPr>
              <w:t>Son Yıllık Satış Hasılatı (TL)</w:t>
            </w:r>
          </w:p>
        </w:tc>
        <w:tc>
          <w:tcPr>
            <w:tcW w:w="1990" w:type="dxa"/>
            <w:tcBorders>
              <w:top w:val="single" w:sz="4" w:space="0" w:color="auto"/>
              <w:left w:val="single" w:sz="4" w:space="0" w:color="auto"/>
              <w:bottom w:val="single" w:sz="4" w:space="0" w:color="auto"/>
              <w:right w:val="single" w:sz="4" w:space="0" w:color="auto"/>
            </w:tcBorders>
            <w:vAlign w:val="center"/>
            <w:hideMark/>
          </w:tcPr>
          <w:p w:rsidR="000C655E" w:rsidRPr="005C4D34" w:rsidRDefault="000C655E" w:rsidP="00E04037">
            <w:pPr>
              <w:spacing w:line="360" w:lineRule="auto"/>
              <w:jc w:val="center"/>
              <w:rPr>
                <w:b/>
                <w:bCs/>
                <w:snapToGrid w:val="0"/>
                <w:sz w:val="24"/>
                <w:szCs w:val="24"/>
                <w:lang w:eastAsia="en-US"/>
              </w:rPr>
            </w:pPr>
            <w:r w:rsidRPr="005C4D34">
              <w:rPr>
                <w:b/>
                <w:bCs/>
                <w:snapToGrid w:val="0"/>
                <w:sz w:val="24"/>
                <w:szCs w:val="24"/>
                <w:lang w:eastAsia="en-US"/>
              </w:rPr>
              <w:t>Sermayesi (TL)</w:t>
            </w:r>
          </w:p>
        </w:tc>
        <w:tc>
          <w:tcPr>
            <w:tcW w:w="2405" w:type="dxa"/>
            <w:tcBorders>
              <w:top w:val="single" w:sz="4" w:space="0" w:color="auto"/>
              <w:left w:val="single" w:sz="4" w:space="0" w:color="auto"/>
              <w:bottom w:val="single" w:sz="4" w:space="0" w:color="auto"/>
              <w:right w:val="single" w:sz="4" w:space="0" w:color="auto"/>
            </w:tcBorders>
            <w:vAlign w:val="center"/>
            <w:hideMark/>
          </w:tcPr>
          <w:p w:rsidR="000C655E" w:rsidRPr="005C4D34" w:rsidRDefault="000C655E" w:rsidP="00E04037">
            <w:pPr>
              <w:spacing w:line="360" w:lineRule="auto"/>
              <w:ind w:right="2"/>
              <w:jc w:val="center"/>
              <w:rPr>
                <w:b/>
                <w:bCs/>
                <w:snapToGrid w:val="0"/>
                <w:sz w:val="24"/>
                <w:szCs w:val="24"/>
                <w:lang w:eastAsia="en-US"/>
              </w:rPr>
            </w:pPr>
            <w:r w:rsidRPr="005C4D34">
              <w:rPr>
                <w:b/>
                <w:bCs/>
                <w:snapToGrid w:val="0"/>
                <w:sz w:val="24"/>
                <w:szCs w:val="24"/>
                <w:lang w:eastAsia="en-US"/>
              </w:rPr>
              <w:t>Sahip Olunan Sermaye Oranı (%)</w:t>
            </w:r>
          </w:p>
        </w:tc>
      </w:tr>
      <w:tr w:rsidR="000C655E" w:rsidRPr="005C4D34" w:rsidTr="00E04037">
        <w:tblPrEx>
          <w:jc w:val="left"/>
          <w:tblCellMar>
            <w:left w:w="70" w:type="dxa"/>
            <w:right w:w="70" w:type="dxa"/>
          </w:tblCellMar>
          <w:tblLook w:val="04A0" w:firstRow="1" w:lastRow="0" w:firstColumn="1" w:lastColumn="0" w:noHBand="0" w:noVBand="1"/>
        </w:tblPrEx>
        <w:trPr>
          <w:trHeight w:val="390"/>
        </w:trPr>
        <w:tc>
          <w:tcPr>
            <w:tcW w:w="2697" w:type="dxa"/>
            <w:tcBorders>
              <w:top w:val="single" w:sz="4" w:space="0" w:color="auto"/>
              <w:left w:val="single" w:sz="4" w:space="0" w:color="auto"/>
              <w:bottom w:val="single" w:sz="4" w:space="0" w:color="auto"/>
              <w:right w:val="single" w:sz="4" w:space="0" w:color="auto"/>
            </w:tcBorders>
            <w:vAlign w:val="center"/>
          </w:tcPr>
          <w:p w:rsidR="000C655E" w:rsidRPr="005C4D34" w:rsidRDefault="000C655E" w:rsidP="00E04037">
            <w:pPr>
              <w:spacing w:line="360" w:lineRule="auto"/>
              <w:rPr>
                <w:snapToGrid w:val="0"/>
                <w:sz w:val="24"/>
                <w:szCs w:val="24"/>
                <w:lang w:eastAsia="en-US"/>
              </w:rPr>
            </w:pPr>
          </w:p>
        </w:tc>
        <w:tc>
          <w:tcPr>
            <w:tcW w:w="1990" w:type="dxa"/>
            <w:tcBorders>
              <w:top w:val="single" w:sz="4" w:space="0" w:color="auto"/>
              <w:left w:val="single" w:sz="4" w:space="0" w:color="auto"/>
              <w:bottom w:val="single" w:sz="4" w:space="0" w:color="auto"/>
              <w:right w:val="single" w:sz="4" w:space="0" w:color="auto"/>
            </w:tcBorders>
          </w:tcPr>
          <w:p w:rsidR="000C655E" w:rsidRPr="005C4D34" w:rsidRDefault="000C655E" w:rsidP="00E04037">
            <w:pPr>
              <w:spacing w:line="360" w:lineRule="auto"/>
              <w:ind w:right="72"/>
              <w:jc w:val="right"/>
              <w:rPr>
                <w:snapToGrid w:val="0"/>
                <w:sz w:val="24"/>
                <w:szCs w:val="24"/>
                <w:lang w:eastAsia="en-US"/>
              </w:rPr>
            </w:pPr>
          </w:p>
        </w:tc>
        <w:tc>
          <w:tcPr>
            <w:tcW w:w="1990" w:type="dxa"/>
            <w:tcBorders>
              <w:top w:val="single" w:sz="4" w:space="0" w:color="auto"/>
              <w:left w:val="single" w:sz="4" w:space="0" w:color="auto"/>
              <w:bottom w:val="single" w:sz="4" w:space="0" w:color="auto"/>
              <w:right w:val="single" w:sz="4" w:space="0" w:color="auto"/>
            </w:tcBorders>
            <w:vAlign w:val="center"/>
          </w:tcPr>
          <w:p w:rsidR="000C655E" w:rsidRPr="005C4D34" w:rsidRDefault="000C655E" w:rsidP="00E04037">
            <w:pPr>
              <w:spacing w:line="360" w:lineRule="auto"/>
              <w:ind w:right="72"/>
              <w:jc w:val="right"/>
              <w:rPr>
                <w:snapToGrid w:val="0"/>
                <w:sz w:val="24"/>
                <w:szCs w:val="24"/>
                <w:lang w:eastAsia="en-US"/>
              </w:rPr>
            </w:pPr>
          </w:p>
        </w:tc>
        <w:tc>
          <w:tcPr>
            <w:tcW w:w="2405" w:type="dxa"/>
            <w:tcBorders>
              <w:top w:val="single" w:sz="4" w:space="0" w:color="auto"/>
              <w:left w:val="single" w:sz="4" w:space="0" w:color="auto"/>
              <w:bottom w:val="single" w:sz="4" w:space="0" w:color="auto"/>
              <w:right w:val="single" w:sz="4" w:space="0" w:color="auto"/>
            </w:tcBorders>
            <w:vAlign w:val="center"/>
          </w:tcPr>
          <w:p w:rsidR="000C655E" w:rsidRPr="005C4D34" w:rsidRDefault="000C655E" w:rsidP="00E04037">
            <w:pPr>
              <w:spacing w:line="360" w:lineRule="auto"/>
              <w:ind w:right="72"/>
              <w:jc w:val="right"/>
              <w:rPr>
                <w:snapToGrid w:val="0"/>
                <w:sz w:val="24"/>
                <w:szCs w:val="24"/>
                <w:lang w:eastAsia="en-US"/>
              </w:rPr>
            </w:pPr>
          </w:p>
        </w:tc>
      </w:tr>
    </w:tbl>
    <w:p w:rsidR="000C655E" w:rsidRPr="005C4D34" w:rsidRDefault="000C655E" w:rsidP="000C655E">
      <w:pPr>
        <w:spacing w:line="360" w:lineRule="auto"/>
        <w:ind w:firstLine="709"/>
        <w:rPr>
          <w:sz w:val="24"/>
          <w:szCs w:val="24"/>
        </w:rPr>
      </w:pPr>
    </w:p>
    <w:tbl>
      <w:tblPr>
        <w:tblW w:w="9082" w:type="dxa"/>
        <w:jc w:val="center"/>
        <w:tblLayout w:type="fixed"/>
        <w:tblCellMar>
          <w:left w:w="0" w:type="dxa"/>
          <w:right w:w="0" w:type="dxa"/>
        </w:tblCellMar>
        <w:tblLook w:val="0000" w:firstRow="0" w:lastRow="0" w:firstColumn="0" w:lastColumn="0" w:noHBand="0" w:noVBand="0"/>
      </w:tblPr>
      <w:tblGrid>
        <w:gridCol w:w="2697"/>
        <w:gridCol w:w="1990"/>
        <w:gridCol w:w="1990"/>
        <w:gridCol w:w="2390"/>
        <w:gridCol w:w="15"/>
      </w:tblGrid>
      <w:tr w:rsidR="000C655E" w:rsidRPr="005C4D34" w:rsidTr="00E04037">
        <w:trPr>
          <w:gridAfter w:val="1"/>
          <w:wAfter w:w="15" w:type="dxa"/>
          <w:cantSplit/>
          <w:trHeight w:val="311"/>
          <w:jc w:val="center"/>
        </w:trPr>
        <w:tc>
          <w:tcPr>
            <w:tcW w:w="9067" w:type="dxa"/>
            <w:gridSpan w:val="4"/>
            <w:tcBorders>
              <w:top w:val="single" w:sz="4" w:space="0" w:color="000000"/>
              <w:left w:val="single" w:sz="4" w:space="0" w:color="000000"/>
              <w:bottom w:val="single" w:sz="4" w:space="0" w:color="000000"/>
              <w:right w:val="single" w:sz="4" w:space="0" w:color="auto"/>
            </w:tcBorders>
            <w:shd w:val="clear" w:color="auto" w:fill="E7E6E6" w:themeFill="background2"/>
            <w:tcMar>
              <w:left w:w="71" w:type="dxa"/>
              <w:right w:w="71" w:type="dxa"/>
            </w:tcMar>
          </w:tcPr>
          <w:p w:rsidR="000C655E" w:rsidRPr="005C4D34" w:rsidRDefault="000C655E" w:rsidP="00E04037">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ind w:right="1"/>
              <w:jc w:val="center"/>
              <w:rPr>
                <w:b/>
                <w:color w:val="000000"/>
                <w:sz w:val="24"/>
                <w:szCs w:val="24"/>
              </w:rPr>
            </w:pPr>
            <w:r w:rsidRPr="005C4D34">
              <w:rPr>
                <w:b/>
                <w:color w:val="000000"/>
                <w:sz w:val="24"/>
                <w:szCs w:val="24"/>
              </w:rPr>
              <w:t>İştirakler ve Diğer Finansal Duran Varlıklar</w:t>
            </w:r>
          </w:p>
        </w:tc>
      </w:tr>
      <w:tr w:rsidR="000C655E" w:rsidRPr="005C4D34" w:rsidTr="00E04037">
        <w:tblPrEx>
          <w:jc w:val="left"/>
          <w:tblCellMar>
            <w:left w:w="70" w:type="dxa"/>
            <w:right w:w="70" w:type="dxa"/>
          </w:tblCellMar>
          <w:tblLook w:val="04A0" w:firstRow="1" w:lastRow="0" w:firstColumn="1" w:lastColumn="0" w:noHBand="0" w:noVBand="1"/>
        </w:tblPrEx>
        <w:trPr>
          <w:trHeight w:val="557"/>
        </w:trPr>
        <w:tc>
          <w:tcPr>
            <w:tcW w:w="2697" w:type="dxa"/>
            <w:tcBorders>
              <w:top w:val="single" w:sz="4" w:space="0" w:color="auto"/>
              <w:left w:val="single" w:sz="4" w:space="0" w:color="auto"/>
              <w:bottom w:val="single" w:sz="4" w:space="0" w:color="auto"/>
              <w:right w:val="single" w:sz="4" w:space="0" w:color="auto"/>
            </w:tcBorders>
            <w:vAlign w:val="center"/>
            <w:hideMark/>
          </w:tcPr>
          <w:p w:rsidR="000C655E" w:rsidRPr="005C4D34" w:rsidRDefault="000C655E" w:rsidP="00E04037">
            <w:pPr>
              <w:spacing w:line="360" w:lineRule="auto"/>
              <w:ind w:right="-99"/>
              <w:rPr>
                <w:b/>
                <w:bCs/>
                <w:snapToGrid w:val="0"/>
                <w:sz w:val="24"/>
                <w:szCs w:val="24"/>
                <w:lang w:eastAsia="en-US"/>
              </w:rPr>
            </w:pPr>
            <w:r w:rsidRPr="005C4D34">
              <w:rPr>
                <w:b/>
                <w:bCs/>
                <w:snapToGrid w:val="0"/>
                <w:sz w:val="24"/>
                <w:szCs w:val="24"/>
                <w:lang w:eastAsia="en-US"/>
              </w:rPr>
              <w:t>Ticaret Unvanı</w:t>
            </w:r>
          </w:p>
        </w:tc>
        <w:tc>
          <w:tcPr>
            <w:tcW w:w="1990" w:type="dxa"/>
            <w:tcBorders>
              <w:top w:val="single" w:sz="4" w:space="0" w:color="auto"/>
              <w:left w:val="single" w:sz="4" w:space="0" w:color="auto"/>
              <w:bottom w:val="single" w:sz="4" w:space="0" w:color="auto"/>
              <w:right w:val="single" w:sz="4" w:space="0" w:color="auto"/>
            </w:tcBorders>
          </w:tcPr>
          <w:p w:rsidR="000C655E" w:rsidRPr="005C4D34" w:rsidRDefault="000C655E" w:rsidP="00E04037">
            <w:pPr>
              <w:spacing w:line="360" w:lineRule="auto"/>
              <w:jc w:val="center"/>
              <w:rPr>
                <w:b/>
                <w:bCs/>
                <w:snapToGrid w:val="0"/>
                <w:sz w:val="24"/>
                <w:szCs w:val="24"/>
                <w:lang w:eastAsia="en-US"/>
              </w:rPr>
            </w:pPr>
            <w:r w:rsidRPr="005C4D34">
              <w:rPr>
                <w:b/>
                <w:bCs/>
                <w:snapToGrid w:val="0"/>
                <w:sz w:val="24"/>
                <w:szCs w:val="24"/>
                <w:lang w:eastAsia="en-US"/>
              </w:rPr>
              <w:t>Son Yıllık Satış Hasılatı (TL)</w:t>
            </w:r>
          </w:p>
        </w:tc>
        <w:tc>
          <w:tcPr>
            <w:tcW w:w="1990" w:type="dxa"/>
            <w:tcBorders>
              <w:top w:val="single" w:sz="4" w:space="0" w:color="auto"/>
              <w:left w:val="single" w:sz="4" w:space="0" w:color="auto"/>
              <w:bottom w:val="single" w:sz="4" w:space="0" w:color="auto"/>
              <w:right w:val="single" w:sz="4" w:space="0" w:color="auto"/>
            </w:tcBorders>
            <w:vAlign w:val="center"/>
            <w:hideMark/>
          </w:tcPr>
          <w:p w:rsidR="000C655E" w:rsidRPr="005C4D34" w:rsidRDefault="000C655E" w:rsidP="00E04037">
            <w:pPr>
              <w:spacing w:line="360" w:lineRule="auto"/>
              <w:jc w:val="center"/>
              <w:rPr>
                <w:b/>
                <w:bCs/>
                <w:snapToGrid w:val="0"/>
                <w:sz w:val="24"/>
                <w:szCs w:val="24"/>
                <w:lang w:eastAsia="en-US"/>
              </w:rPr>
            </w:pPr>
            <w:r w:rsidRPr="005C4D34">
              <w:rPr>
                <w:b/>
                <w:bCs/>
                <w:snapToGrid w:val="0"/>
                <w:sz w:val="24"/>
                <w:szCs w:val="24"/>
                <w:lang w:eastAsia="en-US"/>
              </w:rPr>
              <w:t>Sermayesi (TL)</w:t>
            </w:r>
          </w:p>
        </w:tc>
        <w:tc>
          <w:tcPr>
            <w:tcW w:w="2405" w:type="dxa"/>
            <w:gridSpan w:val="2"/>
            <w:tcBorders>
              <w:top w:val="single" w:sz="4" w:space="0" w:color="auto"/>
              <w:left w:val="single" w:sz="4" w:space="0" w:color="auto"/>
              <w:bottom w:val="single" w:sz="4" w:space="0" w:color="auto"/>
              <w:right w:val="single" w:sz="4" w:space="0" w:color="auto"/>
            </w:tcBorders>
            <w:vAlign w:val="center"/>
            <w:hideMark/>
          </w:tcPr>
          <w:p w:rsidR="000C655E" w:rsidRPr="005C4D34" w:rsidRDefault="000C655E" w:rsidP="00E04037">
            <w:pPr>
              <w:spacing w:line="360" w:lineRule="auto"/>
              <w:ind w:right="2"/>
              <w:jc w:val="center"/>
              <w:rPr>
                <w:b/>
                <w:bCs/>
                <w:snapToGrid w:val="0"/>
                <w:sz w:val="24"/>
                <w:szCs w:val="24"/>
                <w:lang w:eastAsia="en-US"/>
              </w:rPr>
            </w:pPr>
            <w:r w:rsidRPr="005C4D34">
              <w:rPr>
                <w:b/>
                <w:bCs/>
                <w:snapToGrid w:val="0"/>
                <w:sz w:val="24"/>
                <w:szCs w:val="24"/>
                <w:lang w:eastAsia="en-US"/>
              </w:rPr>
              <w:t>Sahip Olunan Sermaye Oranı (%)</w:t>
            </w:r>
          </w:p>
        </w:tc>
      </w:tr>
      <w:tr w:rsidR="000C655E" w:rsidRPr="005C4D34" w:rsidTr="00E04037">
        <w:tblPrEx>
          <w:jc w:val="left"/>
          <w:tblCellMar>
            <w:left w:w="70" w:type="dxa"/>
            <w:right w:w="70" w:type="dxa"/>
          </w:tblCellMar>
          <w:tblLook w:val="04A0" w:firstRow="1" w:lastRow="0" w:firstColumn="1" w:lastColumn="0" w:noHBand="0" w:noVBand="1"/>
        </w:tblPrEx>
        <w:trPr>
          <w:trHeight w:val="390"/>
        </w:trPr>
        <w:tc>
          <w:tcPr>
            <w:tcW w:w="2697" w:type="dxa"/>
            <w:tcBorders>
              <w:top w:val="single" w:sz="4" w:space="0" w:color="auto"/>
              <w:left w:val="single" w:sz="4" w:space="0" w:color="auto"/>
              <w:bottom w:val="single" w:sz="4" w:space="0" w:color="auto"/>
              <w:right w:val="single" w:sz="4" w:space="0" w:color="auto"/>
            </w:tcBorders>
            <w:vAlign w:val="center"/>
          </w:tcPr>
          <w:p w:rsidR="000C655E" w:rsidRPr="005C4D34" w:rsidRDefault="000C655E" w:rsidP="00E04037">
            <w:pPr>
              <w:spacing w:line="360" w:lineRule="auto"/>
              <w:rPr>
                <w:snapToGrid w:val="0"/>
                <w:sz w:val="24"/>
                <w:szCs w:val="24"/>
                <w:lang w:eastAsia="en-US"/>
              </w:rPr>
            </w:pPr>
          </w:p>
        </w:tc>
        <w:tc>
          <w:tcPr>
            <w:tcW w:w="1990" w:type="dxa"/>
            <w:tcBorders>
              <w:top w:val="single" w:sz="4" w:space="0" w:color="auto"/>
              <w:left w:val="single" w:sz="4" w:space="0" w:color="auto"/>
              <w:bottom w:val="single" w:sz="4" w:space="0" w:color="auto"/>
              <w:right w:val="single" w:sz="4" w:space="0" w:color="auto"/>
            </w:tcBorders>
          </w:tcPr>
          <w:p w:rsidR="000C655E" w:rsidRPr="005C4D34" w:rsidRDefault="000C655E" w:rsidP="00E04037">
            <w:pPr>
              <w:spacing w:line="360" w:lineRule="auto"/>
              <w:ind w:right="72"/>
              <w:jc w:val="right"/>
              <w:rPr>
                <w:snapToGrid w:val="0"/>
                <w:sz w:val="24"/>
                <w:szCs w:val="24"/>
                <w:lang w:eastAsia="en-US"/>
              </w:rPr>
            </w:pPr>
          </w:p>
        </w:tc>
        <w:tc>
          <w:tcPr>
            <w:tcW w:w="1990" w:type="dxa"/>
            <w:tcBorders>
              <w:top w:val="single" w:sz="4" w:space="0" w:color="auto"/>
              <w:left w:val="single" w:sz="4" w:space="0" w:color="auto"/>
              <w:bottom w:val="single" w:sz="4" w:space="0" w:color="auto"/>
              <w:right w:val="single" w:sz="4" w:space="0" w:color="auto"/>
            </w:tcBorders>
            <w:vAlign w:val="center"/>
          </w:tcPr>
          <w:p w:rsidR="000C655E" w:rsidRPr="005C4D34" w:rsidRDefault="000C655E" w:rsidP="00E04037">
            <w:pPr>
              <w:spacing w:line="360" w:lineRule="auto"/>
              <w:ind w:right="72"/>
              <w:jc w:val="right"/>
              <w:rPr>
                <w:snapToGrid w:val="0"/>
                <w:sz w:val="24"/>
                <w:szCs w:val="24"/>
                <w:lang w:eastAsia="en-US"/>
              </w:rPr>
            </w:pPr>
          </w:p>
        </w:tc>
        <w:tc>
          <w:tcPr>
            <w:tcW w:w="2405" w:type="dxa"/>
            <w:gridSpan w:val="2"/>
            <w:tcBorders>
              <w:top w:val="single" w:sz="4" w:space="0" w:color="auto"/>
              <w:left w:val="single" w:sz="4" w:space="0" w:color="auto"/>
              <w:bottom w:val="single" w:sz="4" w:space="0" w:color="auto"/>
              <w:right w:val="single" w:sz="4" w:space="0" w:color="auto"/>
            </w:tcBorders>
            <w:vAlign w:val="center"/>
          </w:tcPr>
          <w:p w:rsidR="000C655E" w:rsidRPr="005C4D34" w:rsidRDefault="000C655E" w:rsidP="00E04037">
            <w:pPr>
              <w:spacing w:line="360" w:lineRule="auto"/>
              <w:ind w:right="72"/>
              <w:jc w:val="right"/>
              <w:rPr>
                <w:snapToGrid w:val="0"/>
                <w:sz w:val="24"/>
                <w:szCs w:val="24"/>
                <w:lang w:eastAsia="en-US"/>
              </w:rPr>
            </w:pPr>
          </w:p>
        </w:tc>
      </w:tr>
    </w:tbl>
    <w:p w:rsidR="000C655E" w:rsidRPr="005C4D34" w:rsidRDefault="000C655E" w:rsidP="000C655E">
      <w:pPr>
        <w:spacing w:line="360" w:lineRule="auto"/>
        <w:rPr>
          <w:b/>
          <w:sz w:val="24"/>
          <w:szCs w:val="24"/>
        </w:rPr>
      </w:pPr>
    </w:p>
    <w:p w:rsidR="000C655E" w:rsidRPr="005C4D34" w:rsidRDefault="000C655E" w:rsidP="00B93EFA">
      <w:pPr>
        <w:spacing w:line="360" w:lineRule="auto"/>
        <w:rPr>
          <w:i/>
          <w:sz w:val="24"/>
          <w:szCs w:val="24"/>
        </w:rPr>
      </w:pPr>
    </w:p>
    <w:p w:rsidR="00B93EFA" w:rsidRPr="005C4D34" w:rsidRDefault="00B93EFA" w:rsidP="00B93EFA">
      <w:pPr>
        <w:spacing w:line="360" w:lineRule="auto"/>
        <w:contextualSpacing/>
        <w:rPr>
          <w:b/>
          <w:sz w:val="24"/>
          <w:szCs w:val="24"/>
        </w:rPr>
      </w:pPr>
    </w:p>
    <w:p w:rsidR="006F3ADC" w:rsidRPr="005C4D34" w:rsidRDefault="006F3ADC" w:rsidP="00B93EFA">
      <w:pPr>
        <w:spacing w:line="360" w:lineRule="auto"/>
        <w:contextualSpacing/>
        <w:rPr>
          <w:b/>
          <w:sz w:val="24"/>
          <w:szCs w:val="24"/>
        </w:rPr>
      </w:pPr>
    </w:p>
    <w:p w:rsidR="00A03ABE" w:rsidRPr="005C4D34" w:rsidRDefault="00A03ABE" w:rsidP="00B93EFA">
      <w:pPr>
        <w:spacing w:line="360" w:lineRule="auto"/>
        <w:contextualSpacing/>
        <w:rPr>
          <w:b/>
          <w:sz w:val="24"/>
          <w:szCs w:val="24"/>
        </w:rPr>
      </w:pPr>
    </w:p>
    <w:p w:rsidR="00A03ABE" w:rsidRPr="005C4D34" w:rsidRDefault="00A03ABE" w:rsidP="00B93EFA">
      <w:pPr>
        <w:spacing w:line="360" w:lineRule="auto"/>
        <w:contextualSpacing/>
        <w:rPr>
          <w:b/>
          <w:sz w:val="24"/>
          <w:szCs w:val="24"/>
        </w:rPr>
      </w:pPr>
    </w:p>
    <w:p w:rsidR="006F3ADC" w:rsidRPr="005C4D34" w:rsidRDefault="006F3ADC" w:rsidP="00B93EFA">
      <w:pPr>
        <w:spacing w:line="360" w:lineRule="auto"/>
        <w:contextualSpacing/>
        <w:rPr>
          <w:b/>
          <w:sz w:val="24"/>
          <w:szCs w:val="24"/>
        </w:rPr>
      </w:pPr>
    </w:p>
    <w:p w:rsidR="00D86622" w:rsidRPr="005C4D34" w:rsidRDefault="00D86622" w:rsidP="00001AD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23" w:firstLine="731"/>
        <w:jc w:val="center"/>
        <w:rPr>
          <w:sz w:val="24"/>
          <w:szCs w:val="24"/>
        </w:rPr>
      </w:pPr>
      <w:r w:rsidRPr="005C4D34">
        <w:rPr>
          <w:sz w:val="24"/>
          <w:szCs w:val="24"/>
        </w:rPr>
        <w:t>…./…./201.</w:t>
      </w:r>
    </w:p>
    <w:p w:rsidR="00D86622" w:rsidRPr="005C4D34" w:rsidRDefault="00D86622" w:rsidP="00001AD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23" w:firstLine="731"/>
        <w:rPr>
          <w:sz w:val="24"/>
          <w:szCs w:val="24"/>
        </w:rPr>
      </w:pPr>
    </w:p>
    <w:tbl>
      <w:tblPr>
        <w:tblW w:w="5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5"/>
      </w:tblGrid>
      <w:tr w:rsidR="00D86622" w:rsidRPr="005C4D34" w:rsidTr="00806FD2">
        <w:trPr>
          <w:jc w:val="center"/>
        </w:trPr>
        <w:tc>
          <w:tcPr>
            <w:tcW w:w="5628" w:type="dxa"/>
            <w:tcBorders>
              <w:top w:val="single" w:sz="4" w:space="0" w:color="auto"/>
              <w:left w:val="single" w:sz="4" w:space="0" w:color="auto"/>
              <w:bottom w:val="single" w:sz="4" w:space="0" w:color="auto"/>
              <w:right w:val="single" w:sz="4" w:space="0" w:color="auto"/>
            </w:tcBorders>
            <w:vAlign w:val="center"/>
            <w:hideMark/>
          </w:tcPr>
          <w:p w:rsidR="00D86622" w:rsidRPr="005C4D34" w:rsidRDefault="00D86622" w:rsidP="00001AD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1"/>
              <w:jc w:val="center"/>
              <w:rPr>
                <w:sz w:val="24"/>
                <w:szCs w:val="24"/>
              </w:rPr>
            </w:pPr>
            <w:r w:rsidRPr="005C4D34">
              <w:rPr>
                <w:sz w:val="24"/>
                <w:szCs w:val="24"/>
              </w:rPr>
              <w:t>… A.Ş. Yetkilisi/Yetkilileri</w:t>
            </w:r>
          </w:p>
          <w:p w:rsidR="00D86622" w:rsidRPr="005C4D34" w:rsidRDefault="00D86622" w:rsidP="00001AD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1"/>
              <w:jc w:val="center"/>
              <w:rPr>
                <w:sz w:val="24"/>
                <w:szCs w:val="24"/>
              </w:rPr>
            </w:pPr>
            <w:r w:rsidRPr="005C4D34">
              <w:rPr>
                <w:sz w:val="24"/>
                <w:szCs w:val="24"/>
              </w:rPr>
              <w:t>Adı, Soyadı, Görevi, İmza</w:t>
            </w:r>
          </w:p>
          <w:p w:rsidR="00D86622" w:rsidRPr="005C4D34" w:rsidRDefault="00D86622" w:rsidP="00001AD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1"/>
              <w:jc w:val="center"/>
              <w:rPr>
                <w:sz w:val="24"/>
                <w:szCs w:val="24"/>
              </w:rPr>
            </w:pPr>
          </w:p>
          <w:p w:rsidR="00D86622" w:rsidRPr="005C4D34" w:rsidRDefault="00D86622" w:rsidP="00474B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1"/>
              <w:jc w:val="center"/>
              <w:rPr>
                <w:b/>
                <w:i/>
                <w:sz w:val="24"/>
                <w:szCs w:val="24"/>
              </w:rPr>
            </w:pPr>
            <w:r w:rsidRPr="005C4D34">
              <w:rPr>
                <w:i/>
                <w:sz w:val="24"/>
                <w:szCs w:val="24"/>
              </w:rPr>
              <w:t xml:space="preserve">Dokümanı </w:t>
            </w:r>
            <w:r w:rsidR="0030533B" w:rsidRPr="005C4D34">
              <w:rPr>
                <w:i/>
                <w:sz w:val="24"/>
                <w:szCs w:val="24"/>
              </w:rPr>
              <w:t xml:space="preserve">(formun tüm sayfalarını) </w:t>
            </w:r>
            <w:r w:rsidR="00474BBA" w:rsidRPr="005C4D34">
              <w:rPr>
                <w:i/>
                <w:sz w:val="24"/>
                <w:szCs w:val="24"/>
              </w:rPr>
              <w:t>imzalayacak şirket yetkilisi/yetkililerinin şirket</w:t>
            </w:r>
            <w:r w:rsidRPr="005C4D34">
              <w:rPr>
                <w:i/>
                <w:sz w:val="24"/>
                <w:szCs w:val="24"/>
              </w:rPr>
              <w:t xml:space="preserve"> imza sirkülerinde imzaya yetkili kişilerden belirlenmesi gerekmektedir.</w:t>
            </w:r>
          </w:p>
        </w:tc>
      </w:tr>
    </w:tbl>
    <w:p w:rsidR="000656C8" w:rsidRPr="005C4D34" w:rsidRDefault="000656C8" w:rsidP="000E0133">
      <w:pPr>
        <w:spacing w:line="360" w:lineRule="auto"/>
        <w:jc w:val="left"/>
        <w:rPr>
          <w:b/>
          <w:snapToGrid w:val="0"/>
          <w:sz w:val="24"/>
          <w:szCs w:val="24"/>
        </w:rPr>
      </w:pPr>
    </w:p>
    <w:sectPr w:rsidR="000656C8" w:rsidRPr="005C4D34" w:rsidSect="000E0133">
      <w:footerReference w:type="default" r:id="rId8"/>
      <w:pgSz w:w="11906" w:h="16838"/>
      <w:pgMar w:top="1417" w:right="1417" w:bottom="1135" w:left="1417" w:header="708" w:footer="6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15E" w:rsidRDefault="0064315E" w:rsidP="00C67246">
      <w:r>
        <w:separator/>
      </w:r>
    </w:p>
  </w:endnote>
  <w:endnote w:type="continuationSeparator" w:id="0">
    <w:p w:rsidR="0064315E" w:rsidRDefault="0064315E" w:rsidP="00C6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499950"/>
      <w:docPartObj>
        <w:docPartGallery w:val="Page Numbers (Bottom of Page)"/>
        <w:docPartUnique/>
      </w:docPartObj>
    </w:sdtPr>
    <w:sdtEndPr/>
    <w:sdtContent>
      <w:p w:rsidR="00917B34" w:rsidRDefault="000E110B">
        <w:pPr>
          <w:pStyle w:val="Footer"/>
          <w:jc w:val="center"/>
        </w:pPr>
        <w:r>
          <w:fldChar w:fldCharType="begin"/>
        </w:r>
        <w:r w:rsidR="00917B34">
          <w:instrText>PAGE   \* MERGEFORMAT</w:instrText>
        </w:r>
        <w:r>
          <w:fldChar w:fldCharType="separate"/>
        </w:r>
        <w:r w:rsidR="00317553">
          <w:rPr>
            <w:noProof/>
          </w:rPr>
          <w:t>1</w:t>
        </w:r>
        <w:r>
          <w:rPr>
            <w:noProof/>
          </w:rPr>
          <w:fldChar w:fldCharType="end"/>
        </w:r>
      </w:p>
    </w:sdtContent>
  </w:sdt>
  <w:p w:rsidR="00917B34" w:rsidRDefault="00917B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15E" w:rsidRDefault="0064315E" w:rsidP="00C67246">
      <w:r>
        <w:separator/>
      </w:r>
    </w:p>
  </w:footnote>
  <w:footnote w:type="continuationSeparator" w:id="0">
    <w:p w:rsidR="0064315E" w:rsidRDefault="0064315E" w:rsidP="00C67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5077C"/>
    <w:multiLevelType w:val="multilevel"/>
    <w:tmpl w:val="7E90C546"/>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838"/>
        </w:tabs>
        <w:ind w:left="838" w:hanging="555"/>
      </w:pPr>
      <w:rPr>
        <w:rFonts w:hint="default"/>
      </w:rPr>
    </w:lvl>
    <w:lvl w:ilvl="2">
      <w:start w:val="3"/>
      <w:numFmt w:val="decimal"/>
      <w:isLgl/>
      <w:lvlText w:val="%1.%2.%3."/>
      <w:lvlJc w:val="left"/>
      <w:pPr>
        <w:tabs>
          <w:tab w:val="num" w:pos="1286"/>
        </w:tabs>
        <w:ind w:left="1286" w:hanging="720"/>
      </w:pPr>
      <w:rPr>
        <w:rFonts w:hint="default"/>
      </w:rPr>
    </w:lvl>
    <w:lvl w:ilvl="3">
      <w:start w:val="1"/>
      <w:numFmt w:val="decimal"/>
      <w:isLgl/>
      <w:lvlText w:val="%1.%2.%3.%4."/>
      <w:lvlJc w:val="left"/>
      <w:pPr>
        <w:tabs>
          <w:tab w:val="num" w:pos="1569"/>
        </w:tabs>
        <w:ind w:left="1569" w:hanging="720"/>
      </w:pPr>
      <w:rPr>
        <w:rFonts w:hint="default"/>
      </w:rPr>
    </w:lvl>
    <w:lvl w:ilvl="4">
      <w:start w:val="1"/>
      <w:numFmt w:val="decimal"/>
      <w:isLgl/>
      <w:lvlText w:val="%1.%2.%3.%4.%5."/>
      <w:lvlJc w:val="left"/>
      <w:pPr>
        <w:tabs>
          <w:tab w:val="num" w:pos="2212"/>
        </w:tabs>
        <w:ind w:left="2212" w:hanging="1080"/>
      </w:pPr>
      <w:rPr>
        <w:rFonts w:hint="default"/>
      </w:rPr>
    </w:lvl>
    <w:lvl w:ilvl="5">
      <w:start w:val="1"/>
      <w:numFmt w:val="decimal"/>
      <w:isLgl/>
      <w:lvlText w:val="%1.%2.%3.%4.%5.%6."/>
      <w:lvlJc w:val="left"/>
      <w:pPr>
        <w:tabs>
          <w:tab w:val="num" w:pos="2495"/>
        </w:tabs>
        <w:ind w:left="2495" w:hanging="1080"/>
      </w:pPr>
      <w:rPr>
        <w:rFonts w:hint="default"/>
      </w:rPr>
    </w:lvl>
    <w:lvl w:ilvl="6">
      <w:start w:val="1"/>
      <w:numFmt w:val="decimal"/>
      <w:isLgl/>
      <w:lvlText w:val="%1.%2.%3.%4.%5.%6.%7."/>
      <w:lvlJc w:val="left"/>
      <w:pPr>
        <w:tabs>
          <w:tab w:val="num" w:pos="3138"/>
        </w:tabs>
        <w:ind w:left="3138" w:hanging="1440"/>
      </w:pPr>
      <w:rPr>
        <w:rFonts w:hint="default"/>
      </w:rPr>
    </w:lvl>
    <w:lvl w:ilvl="7">
      <w:start w:val="1"/>
      <w:numFmt w:val="decimal"/>
      <w:isLgl/>
      <w:lvlText w:val="%1.%2.%3.%4.%5.%6.%7.%8."/>
      <w:lvlJc w:val="left"/>
      <w:pPr>
        <w:tabs>
          <w:tab w:val="num" w:pos="3421"/>
        </w:tabs>
        <w:ind w:left="3421" w:hanging="1440"/>
      </w:pPr>
      <w:rPr>
        <w:rFonts w:hint="default"/>
      </w:rPr>
    </w:lvl>
    <w:lvl w:ilvl="8">
      <w:start w:val="1"/>
      <w:numFmt w:val="decimal"/>
      <w:isLgl/>
      <w:lvlText w:val="%1.%2.%3.%4.%5.%6.%7.%8.%9."/>
      <w:lvlJc w:val="left"/>
      <w:pPr>
        <w:tabs>
          <w:tab w:val="num" w:pos="4064"/>
        </w:tabs>
        <w:ind w:left="4064" w:hanging="1800"/>
      </w:pPr>
      <w:rPr>
        <w:rFonts w:hint="default"/>
      </w:rPr>
    </w:lvl>
  </w:abstractNum>
  <w:abstractNum w:abstractNumId="1" w15:restartNumberingAfterBreak="0">
    <w:nsid w:val="08B81ECF"/>
    <w:multiLevelType w:val="hybridMultilevel"/>
    <w:tmpl w:val="30E658A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616510"/>
    <w:multiLevelType w:val="multilevel"/>
    <w:tmpl w:val="DA082806"/>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D6FC0"/>
    <w:multiLevelType w:val="hybridMultilevel"/>
    <w:tmpl w:val="FAFC4362"/>
    <w:lvl w:ilvl="0" w:tplc="FF6EABA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F6880"/>
    <w:multiLevelType w:val="multilevel"/>
    <w:tmpl w:val="BD701146"/>
    <w:lvl w:ilvl="0">
      <w:start w:val="5"/>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DB2FAB"/>
    <w:multiLevelType w:val="multilevel"/>
    <w:tmpl w:val="FAAC29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3E461C"/>
    <w:multiLevelType w:val="hybridMultilevel"/>
    <w:tmpl w:val="50BC9A78"/>
    <w:lvl w:ilvl="0" w:tplc="84F067E4">
      <w:start w:val="3"/>
      <w:numFmt w:val="decimal"/>
      <w:lvlText w:val="%1."/>
      <w:lvlJc w:val="left"/>
      <w:pPr>
        <w:ind w:left="1198" w:hanging="360"/>
      </w:pPr>
      <w:rPr>
        <w:rFonts w:hint="default"/>
        <w:b/>
        <w:i w:val="0"/>
      </w:rPr>
    </w:lvl>
    <w:lvl w:ilvl="1" w:tplc="041F0019" w:tentative="1">
      <w:start w:val="1"/>
      <w:numFmt w:val="lowerLetter"/>
      <w:lvlText w:val="%2."/>
      <w:lvlJc w:val="left"/>
      <w:pPr>
        <w:ind w:left="1918" w:hanging="360"/>
      </w:pPr>
    </w:lvl>
    <w:lvl w:ilvl="2" w:tplc="041F001B" w:tentative="1">
      <w:start w:val="1"/>
      <w:numFmt w:val="lowerRoman"/>
      <w:lvlText w:val="%3."/>
      <w:lvlJc w:val="right"/>
      <w:pPr>
        <w:ind w:left="2638" w:hanging="180"/>
      </w:pPr>
    </w:lvl>
    <w:lvl w:ilvl="3" w:tplc="041F000F" w:tentative="1">
      <w:start w:val="1"/>
      <w:numFmt w:val="decimal"/>
      <w:lvlText w:val="%4."/>
      <w:lvlJc w:val="left"/>
      <w:pPr>
        <w:ind w:left="3358" w:hanging="360"/>
      </w:pPr>
    </w:lvl>
    <w:lvl w:ilvl="4" w:tplc="041F0019" w:tentative="1">
      <w:start w:val="1"/>
      <w:numFmt w:val="lowerLetter"/>
      <w:lvlText w:val="%5."/>
      <w:lvlJc w:val="left"/>
      <w:pPr>
        <w:ind w:left="4078" w:hanging="360"/>
      </w:pPr>
    </w:lvl>
    <w:lvl w:ilvl="5" w:tplc="041F001B" w:tentative="1">
      <w:start w:val="1"/>
      <w:numFmt w:val="lowerRoman"/>
      <w:lvlText w:val="%6."/>
      <w:lvlJc w:val="right"/>
      <w:pPr>
        <w:ind w:left="4798" w:hanging="180"/>
      </w:pPr>
    </w:lvl>
    <w:lvl w:ilvl="6" w:tplc="041F000F" w:tentative="1">
      <w:start w:val="1"/>
      <w:numFmt w:val="decimal"/>
      <w:lvlText w:val="%7."/>
      <w:lvlJc w:val="left"/>
      <w:pPr>
        <w:ind w:left="5518" w:hanging="360"/>
      </w:pPr>
    </w:lvl>
    <w:lvl w:ilvl="7" w:tplc="041F0019" w:tentative="1">
      <w:start w:val="1"/>
      <w:numFmt w:val="lowerLetter"/>
      <w:lvlText w:val="%8."/>
      <w:lvlJc w:val="left"/>
      <w:pPr>
        <w:ind w:left="6238" w:hanging="360"/>
      </w:pPr>
    </w:lvl>
    <w:lvl w:ilvl="8" w:tplc="041F001B" w:tentative="1">
      <w:start w:val="1"/>
      <w:numFmt w:val="lowerRoman"/>
      <w:lvlText w:val="%9."/>
      <w:lvlJc w:val="right"/>
      <w:pPr>
        <w:ind w:left="6958" w:hanging="180"/>
      </w:pPr>
    </w:lvl>
  </w:abstractNum>
  <w:abstractNum w:abstractNumId="7" w15:restartNumberingAfterBreak="0">
    <w:nsid w:val="5CB842A9"/>
    <w:multiLevelType w:val="multilevel"/>
    <w:tmpl w:val="12C42A56"/>
    <w:lvl w:ilvl="0">
      <w:start w:val="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604263"/>
    <w:multiLevelType w:val="multilevel"/>
    <w:tmpl w:val="7E90C546"/>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838"/>
        </w:tabs>
        <w:ind w:left="838" w:hanging="555"/>
      </w:pPr>
      <w:rPr>
        <w:rFonts w:hint="default"/>
      </w:rPr>
    </w:lvl>
    <w:lvl w:ilvl="2">
      <w:start w:val="3"/>
      <w:numFmt w:val="decimal"/>
      <w:isLgl/>
      <w:lvlText w:val="%1.%2.%3."/>
      <w:lvlJc w:val="left"/>
      <w:pPr>
        <w:tabs>
          <w:tab w:val="num" w:pos="1286"/>
        </w:tabs>
        <w:ind w:left="1286" w:hanging="720"/>
      </w:pPr>
      <w:rPr>
        <w:rFonts w:hint="default"/>
      </w:rPr>
    </w:lvl>
    <w:lvl w:ilvl="3">
      <w:start w:val="1"/>
      <w:numFmt w:val="decimal"/>
      <w:isLgl/>
      <w:lvlText w:val="%1.%2.%3.%4."/>
      <w:lvlJc w:val="left"/>
      <w:pPr>
        <w:tabs>
          <w:tab w:val="num" w:pos="1569"/>
        </w:tabs>
        <w:ind w:left="1569" w:hanging="720"/>
      </w:pPr>
      <w:rPr>
        <w:rFonts w:hint="default"/>
      </w:rPr>
    </w:lvl>
    <w:lvl w:ilvl="4">
      <w:start w:val="1"/>
      <w:numFmt w:val="decimal"/>
      <w:isLgl/>
      <w:lvlText w:val="%1.%2.%3.%4.%5."/>
      <w:lvlJc w:val="left"/>
      <w:pPr>
        <w:tabs>
          <w:tab w:val="num" w:pos="2212"/>
        </w:tabs>
        <w:ind w:left="2212" w:hanging="1080"/>
      </w:pPr>
      <w:rPr>
        <w:rFonts w:hint="default"/>
      </w:rPr>
    </w:lvl>
    <w:lvl w:ilvl="5">
      <w:start w:val="1"/>
      <w:numFmt w:val="decimal"/>
      <w:isLgl/>
      <w:lvlText w:val="%1.%2.%3.%4.%5.%6."/>
      <w:lvlJc w:val="left"/>
      <w:pPr>
        <w:tabs>
          <w:tab w:val="num" w:pos="2495"/>
        </w:tabs>
        <w:ind w:left="2495" w:hanging="1080"/>
      </w:pPr>
      <w:rPr>
        <w:rFonts w:hint="default"/>
      </w:rPr>
    </w:lvl>
    <w:lvl w:ilvl="6">
      <w:start w:val="1"/>
      <w:numFmt w:val="decimal"/>
      <w:isLgl/>
      <w:lvlText w:val="%1.%2.%3.%4.%5.%6.%7."/>
      <w:lvlJc w:val="left"/>
      <w:pPr>
        <w:tabs>
          <w:tab w:val="num" w:pos="3138"/>
        </w:tabs>
        <w:ind w:left="3138" w:hanging="1440"/>
      </w:pPr>
      <w:rPr>
        <w:rFonts w:hint="default"/>
      </w:rPr>
    </w:lvl>
    <w:lvl w:ilvl="7">
      <w:start w:val="1"/>
      <w:numFmt w:val="decimal"/>
      <w:isLgl/>
      <w:lvlText w:val="%1.%2.%3.%4.%5.%6.%7.%8."/>
      <w:lvlJc w:val="left"/>
      <w:pPr>
        <w:tabs>
          <w:tab w:val="num" w:pos="3421"/>
        </w:tabs>
        <w:ind w:left="3421" w:hanging="1440"/>
      </w:pPr>
      <w:rPr>
        <w:rFonts w:hint="default"/>
      </w:rPr>
    </w:lvl>
    <w:lvl w:ilvl="8">
      <w:start w:val="1"/>
      <w:numFmt w:val="decimal"/>
      <w:isLgl/>
      <w:lvlText w:val="%1.%2.%3.%4.%5.%6.%7.%8.%9."/>
      <w:lvlJc w:val="left"/>
      <w:pPr>
        <w:tabs>
          <w:tab w:val="num" w:pos="4064"/>
        </w:tabs>
        <w:ind w:left="4064" w:hanging="1800"/>
      </w:pPr>
      <w:rPr>
        <w:rFonts w:hint="default"/>
      </w:rPr>
    </w:lvl>
  </w:abstractNum>
  <w:abstractNum w:abstractNumId="9" w15:restartNumberingAfterBreak="0">
    <w:nsid w:val="601D75A9"/>
    <w:multiLevelType w:val="hybridMultilevel"/>
    <w:tmpl w:val="0D7E03A0"/>
    <w:lvl w:ilvl="0" w:tplc="DD384204">
      <w:start w:val="2"/>
      <w:numFmt w:val="bullet"/>
      <w:lvlText w:val="-"/>
      <w:lvlJc w:val="left"/>
      <w:pPr>
        <w:ind w:left="1459" w:hanging="360"/>
      </w:pPr>
      <w:rPr>
        <w:rFonts w:ascii="Times New Roman" w:eastAsia="Times New Roman" w:hAnsi="Times New Roman" w:cs="Times New Roman" w:hint="default"/>
        <w:b/>
      </w:rPr>
    </w:lvl>
    <w:lvl w:ilvl="1" w:tplc="041F0003" w:tentative="1">
      <w:start w:val="1"/>
      <w:numFmt w:val="bullet"/>
      <w:lvlText w:val="o"/>
      <w:lvlJc w:val="left"/>
      <w:pPr>
        <w:ind w:left="2179" w:hanging="360"/>
      </w:pPr>
      <w:rPr>
        <w:rFonts w:ascii="Courier New" w:hAnsi="Courier New" w:cs="Courier New" w:hint="default"/>
      </w:rPr>
    </w:lvl>
    <w:lvl w:ilvl="2" w:tplc="041F0005" w:tentative="1">
      <w:start w:val="1"/>
      <w:numFmt w:val="bullet"/>
      <w:lvlText w:val=""/>
      <w:lvlJc w:val="left"/>
      <w:pPr>
        <w:ind w:left="2899" w:hanging="360"/>
      </w:pPr>
      <w:rPr>
        <w:rFonts w:ascii="Wingdings" w:hAnsi="Wingdings" w:hint="default"/>
      </w:rPr>
    </w:lvl>
    <w:lvl w:ilvl="3" w:tplc="041F0001" w:tentative="1">
      <w:start w:val="1"/>
      <w:numFmt w:val="bullet"/>
      <w:lvlText w:val=""/>
      <w:lvlJc w:val="left"/>
      <w:pPr>
        <w:ind w:left="3619" w:hanging="360"/>
      </w:pPr>
      <w:rPr>
        <w:rFonts w:ascii="Symbol" w:hAnsi="Symbol" w:hint="default"/>
      </w:rPr>
    </w:lvl>
    <w:lvl w:ilvl="4" w:tplc="041F0003" w:tentative="1">
      <w:start w:val="1"/>
      <w:numFmt w:val="bullet"/>
      <w:lvlText w:val="o"/>
      <w:lvlJc w:val="left"/>
      <w:pPr>
        <w:ind w:left="4339" w:hanging="360"/>
      </w:pPr>
      <w:rPr>
        <w:rFonts w:ascii="Courier New" w:hAnsi="Courier New" w:cs="Courier New" w:hint="default"/>
      </w:rPr>
    </w:lvl>
    <w:lvl w:ilvl="5" w:tplc="041F0005" w:tentative="1">
      <w:start w:val="1"/>
      <w:numFmt w:val="bullet"/>
      <w:lvlText w:val=""/>
      <w:lvlJc w:val="left"/>
      <w:pPr>
        <w:ind w:left="5059" w:hanging="360"/>
      </w:pPr>
      <w:rPr>
        <w:rFonts w:ascii="Wingdings" w:hAnsi="Wingdings" w:hint="default"/>
      </w:rPr>
    </w:lvl>
    <w:lvl w:ilvl="6" w:tplc="041F0001" w:tentative="1">
      <w:start w:val="1"/>
      <w:numFmt w:val="bullet"/>
      <w:lvlText w:val=""/>
      <w:lvlJc w:val="left"/>
      <w:pPr>
        <w:ind w:left="5779" w:hanging="360"/>
      </w:pPr>
      <w:rPr>
        <w:rFonts w:ascii="Symbol" w:hAnsi="Symbol" w:hint="default"/>
      </w:rPr>
    </w:lvl>
    <w:lvl w:ilvl="7" w:tplc="041F0003" w:tentative="1">
      <w:start w:val="1"/>
      <w:numFmt w:val="bullet"/>
      <w:lvlText w:val="o"/>
      <w:lvlJc w:val="left"/>
      <w:pPr>
        <w:ind w:left="6499" w:hanging="360"/>
      </w:pPr>
      <w:rPr>
        <w:rFonts w:ascii="Courier New" w:hAnsi="Courier New" w:cs="Courier New" w:hint="default"/>
      </w:rPr>
    </w:lvl>
    <w:lvl w:ilvl="8" w:tplc="041F0005" w:tentative="1">
      <w:start w:val="1"/>
      <w:numFmt w:val="bullet"/>
      <w:lvlText w:val=""/>
      <w:lvlJc w:val="left"/>
      <w:pPr>
        <w:ind w:left="7219" w:hanging="360"/>
      </w:pPr>
      <w:rPr>
        <w:rFonts w:ascii="Wingdings" w:hAnsi="Wingdings" w:hint="default"/>
      </w:rPr>
    </w:lvl>
  </w:abstractNum>
  <w:abstractNum w:abstractNumId="10" w15:restartNumberingAfterBreak="0">
    <w:nsid w:val="6C40155B"/>
    <w:multiLevelType w:val="multilevel"/>
    <w:tmpl w:val="0206E6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8"/>
  </w:num>
  <w:num w:numId="3">
    <w:abstractNumId w:val="6"/>
  </w:num>
  <w:num w:numId="4">
    <w:abstractNumId w:val="9"/>
  </w:num>
  <w:num w:numId="5">
    <w:abstractNumId w:val="1"/>
  </w:num>
  <w:num w:numId="6">
    <w:abstractNumId w:val="4"/>
  </w:num>
  <w:num w:numId="7">
    <w:abstractNumId w:val="5"/>
  </w:num>
  <w:num w:numId="8">
    <w:abstractNumId w:val="10"/>
  </w:num>
  <w:num w:numId="9">
    <w:abstractNumId w:val="2"/>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CE0"/>
    <w:rsid w:val="00001AD0"/>
    <w:rsid w:val="00021E87"/>
    <w:rsid w:val="0002429D"/>
    <w:rsid w:val="00062630"/>
    <w:rsid w:val="000656C8"/>
    <w:rsid w:val="0006665D"/>
    <w:rsid w:val="000716D9"/>
    <w:rsid w:val="000827D1"/>
    <w:rsid w:val="00087E56"/>
    <w:rsid w:val="000936CE"/>
    <w:rsid w:val="000B06AF"/>
    <w:rsid w:val="000B1A0E"/>
    <w:rsid w:val="000B6CB5"/>
    <w:rsid w:val="000C1E44"/>
    <w:rsid w:val="000C655E"/>
    <w:rsid w:val="000D0DE6"/>
    <w:rsid w:val="000D128E"/>
    <w:rsid w:val="000E0133"/>
    <w:rsid w:val="000E110B"/>
    <w:rsid w:val="000E14D4"/>
    <w:rsid w:val="000E4301"/>
    <w:rsid w:val="001015DD"/>
    <w:rsid w:val="001174A3"/>
    <w:rsid w:val="00125497"/>
    <w:rsid w:val="001322B5"/>
    <w:rsid w:val="00132E17"/>
    <w:rsid w:val="00145F52"/>
    <w:rsid w:val="00146679"/>
    <w:rsid w:val="00147050"/>
    <w:rsid w:val="0015286B"/>
    <w:rsid w:val="00161114"/>
    <w:rsid w:val="00164C34"/>
    <w:rsid w:val="00165645"/>
    <w:rsid w:val="00166EB7"/>
    <w:rsid w:val="00173702"/>
    <w:rsid w:val="00175B57"/>
    <w:rsid w:val="00181B27"/>
    <w:rsid w:val="0019021D"/>
    <w:rsid w:val="00197705"/>
    <w:rsid w:val="001B3844"/>
    <w:rsid w:val="001C2F95"/>
    <w:rsid w:val="001D6521"/>
    <w:rsid w:val="001F0EC8"/>
    <w:rsid w:val="0020654C"/>
    <w:rsid w:val="0020672E"/>
    <w:rsid w:val="00213D33"/>
    <w:rsid w:val="00233B84"/>
    <w:rsid w:val="002359B4"/>
    <w:rsid w:val="00244A02"/>
    <w:rsid w:val="002679B0"/>
    <w:rsid w:val="002753C0"/>
    <w:rsid w:val="00282783"/>
    <w:rsid w:val="002A7B3A"/>
    <w:rsid w:val="002B05A2"/>
    <w:rsid w:val="002C1561"/>
    <w:rsid w:val="002C2BFF"/>
    <w:rsid w:val="002C306D"/>
    <w:rsid w:val="002C31C0"/>
    <w:rsid w:val="002C5EF3"/>
    <w:rsid w:val="002F0FDF"/>
    <w:rsid w:val="002F7553"/>
    <w:rsid w:val="0030533B"/>
    <w:rsid w:val="00312B46"/>
    <w:rsid w:val="003166DB"/>
    <w:rsid w:val="00317553"/>
    <w:rsid w:val="00325043"/>
    <w:rsid w:val="00331830"/>
    <w:rsid w:val="0033545B"/>
    <w:rsid w:val="00340F14"/>
    <w:rsid w:val="003452B0"/>
    <w:rsid w:val="00362175"/>
    <w:rsid w:val="00362679"/>
    <w:rsid w:val="003767DA"/>
    <w:rsid w:val="00381D7D"/>
    <w:rsid w:val="00395255"/>
    <w:rsid w:val="00397A68"/>
    <w:rsid w:val="003B3322"/>
    <w:rsid w:val="003B4B0D"/>
    <w:rsid w:val="003D45CC"/>
    <w:rsid w:val="003D6663"/>
    <w:rsid w:val="003E2A00"/>
    <w:rsid w:val="003F461D"/>
    <w:rsid w:val="00407F27"/>
    <w:rsid w:val="00422FC6"/>
    <w:rsid w:val="004276FB"/>
    <w:rsid w:val="004328E9"/>
    <w:rsid w:val="00446D36"/>
    <w:rsid w:val="00453549"/>
    <w:rsid w:val="0046483F"/>
    <w:rsid w:val="00466AEC"/>
    <w:rsid w:val="00471DF4"/>
    <w:rsid w:val="00474BBA"/>
    <w:rsid w:val="004849B0"/>
    <w:rsid w:val="00490065"/>
    <w:rsid w:val="004A4715"/>
    <w:rsid w:val="004B7F83"/>
    <w:rsid w:val="004F7D65"/>
    <w:rsid w:val="00500728"/>
    <w:rsid w:val="00502B4D"/>
    <w:rsid w:val="005106AC"/>
    <w:rsid w:val="00510D4D"/>
    <w:rsid w:val="00514294"/>
    <w:rsid w:val="005164B1"/>
    <w:rsid w:val="005247D2"/>
    <w:rsid w:val="00532110"/>
    <w:rsid w:val="00533F5C"/>
    <w:rsid w:val="005412CC"/>
    <w:rsid w:val="005426E6"/>
    <w:rsid w:val="0054603B"/>
    <w:rsid w:val="0054660F"/>
    <w:rsid w:val="005759F2"/>
    <w:rsid w:val="00577EB9"/>
    <w:rsid w:val="00582527"/>
    <w:rsid w:val="00594546"/>
    <w:rsid w:val="00594E51"/>
    <w:rsid w:val="005A384F"/>
    <w:rsid w:val="005A46DE"/>
    <w:rsid w:val="005A4B30"/>
    <w:rsid w:val="005B1ED3"/>
    <w:rsid w:val="005B3A95"/>
    <w:rsid w:val="005C4D34"/>
    <w:rsid w:val="005C75A7"/>
    <w:rsid w:val="005E153D"/>
    <w:rsid w:val="00604D99"/>
    <w:rsid w:val="0061428B"/>
    <w:rsid w:val="00615A92"/>
    <w:rsid w:val="00615C67"/>
    <w:rsid w:val="006203DF"/>
    <w:rsid w:val="00622501"/>
    <w:rsid w:val="00624012"/>
    <w:rsid w:val="00627844"/>
    <w:rsid w:val="0063033F"/>
    <w:rsid w:val="00634678"/>
    <w:rsid w:val="0064315E"/>
    <w:rsid w:val="00660B14"/>
    <w:rsid w:val="006656CF"/>
    <w:rsid w:val="00667814"/>
    <w:rsid w:val="00672CE0"/>
    <w:rsid w:val="00676E99"/>
    <w:rsid w:val="0068010A"/>
    <w:rsid w:val="006949B4"/>
    <w:rsid w:val="00695DA3"/>
    <w:rsid w:val="006A4FF6"/>
    <w:rsid w:val="006B2632"/>
    <w:rsid w:val="006B3069"/>
    <w:rsid w:val="006B72B2"/>
    <w:rsid w:val="006C1C15"/>
    <w:rsid w:val="006C27C6"/>
    <w:rsid w:val="006C68BE"/>
    <w:rsid w:val="006C75A3"/>
    <w:rsid w:val="006D1AEE"/>
    <w:rsid w:val="006E4CA6"/>
    <w:rsid w:val="006E534F"/>
    <w:rsid w:val="006F3225"/>
    <w:rsid w:val="006F3ADC"/>
    <w:rsid w:val="006F3B30"/>
    <w:rsid w:val="00702BE4"/>
    <w:rsid w:val="00712CEA"/>
    <w:rsid w:val="00715C8C"/>
    <w:rsid w:val="007164D0"/>
    <w:rsid w:val="007171A1"/>
    <w:rsid w:val="007278E4"/>
    <w:rsid w:val="0073229C"/>
    <w:rsid w:val="0074529A"/>
    <w:rsid w:val="00747422"/>
    <w:rsid w:val="00753182"/>
    <w:rsid w:val="007603D1"/>
    <w:rsid w:val="00762DEE"/>
    <w:rsid w:val="00763B2A"/>
    <w:rsid w:val="00774BBC"/>
    <w:rsid w:val="007935B2"/>
    <w:rsid w:val="00795B40"/>
    <w:rsid w:val="007B56A0"/>
    <w:rsid w:val="007C14F7"/>
    <w:rsid w:val="007C28F7"/>
    <w:rsid w:val="007D7A90"/>
    <w:rsid w:val="007D7C56"/>
    <w:rsid w:val="008056C5"/>
    <w:rsid w:val="00807246"/>
    <w:rsid w:val="008131EE"/>
    <w:rsid w:val="00813992"/>
    <w:rsid w:val="00837458"/>
    <w:rsid w:val="00842059"/>
    <w:rsid w:val="0086305D"/>
    <w:rsid w:val="008724E2"/>
    <w:rsid w:val="00875CB9"/>
    <w:rsid w:val="00881303"/>
    <w:rsid w:val="00885360"/>
    <w:rsid w:val="008A0F2B"/>
    <w:rsid w:val="008A44A6"/>
    <w:rsid w:val="008B2757"/>
    <w:rsid w:val="008B3E7C"/>
    <w:rsid w:val="008E2B8E"/>
    <w:rsid w:val="008E3B0F"/>
    <w:rsid w:val="008F212D"/>
    <w:rsid w:val="008F4C27"/>
    <w:rsid w:val="008F6CC8"/>
    <w:rsid w:val="00912BC9"/>
    <w:rsid w:val="00913AE4"/>
    <w:rsid w:val="00915311"/>
    <w:rsid w:val="00917B34"/>
    <w:rsid w:val="00921387"/>
    <w:rsid w:val="00923393"/>
    <w:rsid w:val="00927A38"/>
    <w:rsid w:val="00935D89"/>
    <w:rsid w:val="009378FD"/>
    <w:rsid w:val="0094158A"/>
    <w:rsid w:val="009460FF"/>
    <w:rsid w:val="00951FCE"/>
    <w:rsid w:val="009621A6"/>
    <w:rsid w:val="00964855"/>
    <w:rsid w:val="00966E46"/>
    <w:rsid w:val="00982B3A"/>
    <w:rsid w:val="00996734"/>
    <w:rsid w:val="009A73F2"/>
    <w:rsid w:val="009B085D"/>
    <w:rsid w:val="009C5790"/>
    <w:rsid w:val="009C5DF4"/>
    <w:rsid w:val="009E297A"/>
    <w:rsid w:val="009F3B93"/>
    <w:rsid w:val="00A002DE"/>
    <w:rsid w:val="00A03ABE"/>
    <w:rsid w:val="00A1265C"/>
    <w:rsid w:val="00A15CB1"/>
    <w:rsid w:val="00A17E3C"/>
    <w:rsid w:val="00A33A26"/>
    <w:rsid w:val="00A53DD5"/>
    <w:rsid w:val="00A55C01"/>
    <w:rsid w:val="00A63C60"/>
    <w:rsid w:val="00A72B16"/>
    <w:rsid w:val="00A95422"/>
    <w:rsid w:val="00A9700A"/>
    <w:rsid w:val="00AA1C7B"/>
    <w:rsid w:val="00AB3477"/>
    <w:rsid w:val="00AB5891"/>
    <w:rsid w:val="00AC224C"/>
    <w:rsid w:val="00AD0A3C"/>
    <w:rsid w:val="00AD4A54"/>
    <w:rsid w:val="00AD6B9F"/>
    <w:rsid w:val="00AE7D6E"/>
    <w:rsid w:val="00AF1FFC"/>
    <w:rsid w:val="00B0225E"/>
    <w:rsid w:val="00B05690"/>
    <w:rsid w:val="00B15058"/>
    <w:rsid w:val="00B179D1"/>
    <w:rsid w:val="00B17A98"/>
    <w:rsid w:val="00B41F95"/>
    <w:rsid w:val="00B56D0B"/>
    <w:rsid w:val="00B64B66"/>
    <w:rsid w:val="00B6587C"/>
    <w:rsid w:val="00B7009D"/>
    <w:rsid w:val="00B72011"/>
    <w:rsid w:val="00B74515"/>
    <w:rsid w:val="00B76367"/>
    <w:rsid w:val="00B77870"/>
    <w:rsid w:val="00B81069"/>
    <w:rsid w:val="00B81B22"/>
    <w:rsid w:val="00B93EFA"/>
    <w:rsid w:val="00BA4242"/>
    <w:rsid w:val="00BB280F"/>
    <w:rsid w:val="00BB7194"/>
    <w:rsid w:val="00BC1E41"/>
    <w:rsid w:val="00BD5215"/>
    <w:rsid w:val="00BE4298"/>
    <w:rsid w:val="00BE4B18"/>
    <w:rsid w:val="00BF6BDF"/>
    <w:rsid w:val="00C01582"/>
    <w:rsid w:val="00C303B3"/>
    <w:rsid w:val="00C311FA"/>
    <w:rsid w:val="00C47D8F"/>
    <w:rsid w:val="00C55328"/>
    <w:rsid w:val="00C67246"/>
    <w:rsid w:val="00C67CA5"/>
    <w:rsid w:val="00C7180E"/>
    <w:rsid w:val="00C755B3"/>
    <w:rsid w:val="00C90D25"/>
    <w:rsid w:val="00CA46AB"/>
    <w:rsid w:val="00CD0D7A"/>
    <w:rsid w:val="00CD62FF"/>
    <w:rsid w:val="00CD7D47"/>
    <w:rsid w:val="00CE4C29"/>
    <w:rsid w:val="00CE7B65"/>
    <w:rsid w:val="00CF2316"/>
    <w:rsid w:val="00CF5746"/>
    <w:rsid w:val="00D00752"/>
    <w:rsid w:val="00D0600E"/>
    <w:rsid w:val="00D077CF"/>
    <w:rsid w:val="00D16FF3"/>
    <w:rsid w:val="00D17978"/>
    <w:rsid w:val="00D22755"/>
    <w:rsid w:val="00D24BB0"/>
    <w:rsid w:val="00D378E6"/>
    <w:rsid w:val="00D464EA"/>
    <w:rsid w:val="00D5572A"/>
    <w:rsid w:val="00D61F97"/>
    <w:rsid w:val="00D86622"/>
    <w:rsid w:val="00D931BA"/>
    <w:rsid w:val="00DA0D79"/>
    <w:rsid w:val="00DA4DC6"/>
    <w:rsid w:val="00DA6B0A"/>
    <w:rsid w:val="00DC0396"/>
    <w:rsid w:val="00DC2F47"/>
    <w:rsid w:val="00DD69B2"/>
    <w:rsid w:val="00DE7395"/>
    <w:rsid w:val="00DE7E78"/>
    <w:rsid w:val="00DF06BD"/>
    <w:rsid w:val="00DF67EB"/>
    <w:rsid w:val="00DF6CF0"/>
    <w:rsid w:val="00E10E6F"/>
    <w:rsid w:val="00E11E92"/>
    <w:rsid w:val="00E125EE"/>
    <w:rsid w:val="00E16002"/>
    <w:rsid w:val="00E260B0"/>
    <w:rsid w:val="00E428E7"/>
    <w:rsid w:val="00E4592C"/>
    <w:rsid w:val="00E462DA"/>
    <w:rsid w:val="00E67E71"/>
    <w:rsid w:val="00E845CF"/>
    <w:rsid w:val="00E876F0"/>
    <w:rsid w:val="00E9153A"/>
    <w:rsid w:val="00EA3733"/>
    <w:rsid w:val="00EA61F6"/>
    <w:rsid w:val="00EB4DEF"/>
    <w:rsid w:val="00EB6ADC"/>
    <w:rsid w:val="00EC5899"/>
    <w:rsid w:val="00EC63AD"/>
    <w:rsid w:val="00EC7851"/>
    <w:rsid w:val="00EE6995"/>
    <w:rsid w:val="00F20D8F"/>
    <w:rsid w:val="00F23AF4"/>
    <w:rsid w:val="00F30017"/>
    <w:rsid w:val="00F31381"/>
    <w:rsid w:val="00F37EC3"/>
    <w:rsid w:val="00F7755F"/>
    <w:rsid w:val="00F80832"/>
    <w:rsid w:val="00F821F1"/>
    <w:rsid w:val="00F8235B"/>
    <w:rsid w:val="00FB580B"/>
    <w:rsid w:val="00FC31EA"/>
    <w:rsid w:val="00FC5BFD"/>
    <w:rsid w:val="00FC5DB5"/>
    <w:rsid w:val="00FC60D5"/>
    <w:rsid w:val="00FD01D8"/>
    <w:rsid w:val="00FE1ABD"/>
    <w:rsid w:val="00FE1EB4"/>
    <w:rsid w:val="00FE26EB"/>
    <w:rsid w:val="00FE3807"/>
    <w:rsid w:val="00FF0905"/>
    <w:rsid w:val="00FF5019"/>
    <w:rsid w:val="00FF7B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660CCD-29FB-41F7-8493-056FE33A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CE0"/>
    <w:pPr>
      <w:spacing w:after="0" w:line="240" w:lineRule="auto"/>
      <w:jc w:val="both"/>
    </w:pPr>
    <w:rPr>
      <w:rFonts w:ascii="Times New Roman" w:eastAsia="Times New Roman" w:hAnsi="Times New Roman" w:cs="Times New Roman"/>
      <w:sz w:val="20"/>
      <w:szCs w:val="20"/>
      <w:lang w:eastAsia="tr-TR"/>
    </w:rPr>
  </w:style>
  <w:style w:type="paragraph" w:styleId="Heading2">
    <w:name w:val="heading 2"/>
    <w:basedOn w:val="Normal"/>
    <w:next w:val="Normal"/>
    <w:link w:val="Heading2Char"/>
    <w:qFormat/>
    <w:rsid w:val="00672CE0"/>
    <w:pPr>
      <w:spacing w:before="120" w:after="120" w:line="360" w:lineRule="auto"/>
      <w:outlineLvl w:val="1"/>
    </w:pPr>
    <w:rPr>
      <w:rFonts w:ascii="Arial" w:hAnsi="Arial"/>
      <w:b/>
      <w:caps/>
      <w:snapToGrid w:val="0"/>
      <w:color w:val="000000"/>
      <w:sz w:val="24"/>
    </w:rPr>
  </w:style>
  <w:style w:type="paragraph" w:styleId="Heading3">
    <w:name w:val="heading 3"/>
    <w:basedOn w:val="Normal"/>
    <w:next w:val="Normal"/>
    <w:link w:val="Heading3Char"/>
    <w:qFormat/>
    <w:rsid w:val="00672CE0"/>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72CE0"/>
    <w:pPr>
      <w:keepNext/>
      <w:spacing w:before="120" w:line="360" w:lineRule="auto"/>
      <w:outlineLvl w:val="3"/>
    </w:pPr>
    <w:rPr>
      <w:rFonts w:ascii="Arial" w:hAnsi="Arial"/>
      <w:b/>
      <w:caps/>
      <w:snapToGrid w:val="0"/>
      <w:color w:val="000000"/>
      <w:sz w:val="24"/>
      <w:lang w:val="en-AU"/>
    </w:rPr>
  </w:style>
  <w:style w:type="paragraph" w:styleId="Heading7">
    <w:name w:val="heading 7"/>
    <w:basedOn w:val="Normal"/>
    <w:next w:val="Normal"/>
    <w:link w:val="Heading7Char"/>
    <w:qFormat/>
    <w:rsid w:val="00672CE0"/>
    <w:pPr>
      <w:keepNext/>
      <w:spacing w:before="120" w:line="360" w:lineRule="auto"/>
      <w:ind w:firstLine="567"/>
      <w:outlineLvl w:val="6"/>
    </w:pPr>
    <w:rPr>
      <w:rFonts w:ascii="Arial" w:hAnsi="Arial"/>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72CE0"/>
    <w:rPr>
      <w:rFonts w:ascii="Arial" w:eastAsia="Times New Roman" w:hAnsi="Arial" w:cs="Times New Roman"/>
      <w:b/>
      <w:caps/>
      <w:snapToGrid w:val="0"/>
      <w:color w:val="000000"/>
      <w:sz w:val="24"/>
      <w:szCs w:val="20"/>
      <w:lang w:eastAsia="tr-TR"/>
    </w:rPr>
  </w:style>
  <w:style w:type="character" w:customStyle="1" w:styleId="Heading3Char">
    <w:name w:val="Heading 3 Char"/>
    <w:basedOn w:val="DefaultParagraphFont"/>
    <w:link w:val="Heading3"/>
    <w:rsid w:val="00672CE0"/>
    <w:rPr>
      <w:rFonts w:ascii="Cambria" w:eastAsia="Times New Roman" w:hAnsi="Cambria" w:cs="Times New Roman"/>
      <w:b/>
      <w:bCs/>
      <w:sz w:val="26"/>
      <w:szCs w:val="26"/>
      <w:lang w:eastAsia="tr-TR"/>
    </w:rPr>
  </w:style>
  <w:style w:type="character" w:customStyle="1" w:styleId="Heading4Char">
    <w:name w:val="Heading 4 Char"/>
    <w:basedOn w:val="DefaultParagraphFont"/>
    <w:link w:val="Heading4"/>
    <w:rsid w:val="00672CE0"/>
    <w:rPr>
      <w:rFonts w:ascii="Arial" w:eastAsia="Times New Roman" w:hAnsi="Arial" w:cs="Times New Roman"/>
      <w:b/>
      <w:caps/>
      <w:snapToGrid w:val="0"/>
      <w:color w:val="000000"/>
      <w:sz w:val="24"/>
      <w:szCs w:val="20"/>
      <w:lang w:val="en-AU" w:eastAsia="tr-TR"/>
    </w:rPr>
  </w:style>
  <w:style w:type="character" w:customStyle="1" w:styleId="Heading7Char">
    <w:name w:val="Heading 7 Char"/>
    <w:basedOn w:val="DefaultParagraphFont"/>
    <w:link w:val="Heading7"/>
    <w:rsid w:val="00672CE0"/>
    <w:rPr>
      <w:rFonts w:ascii="Arial" w:eastAsia="Times New Roman" w:hAnsi="Arial" w:cs="Times New Roman"/>
      <w:b/>
      <w:snapToGrid w:val="0"/>
      <w:color w:val="000000"/>
      <w:sz w:val="20"/>
      <w:szCs w:val="20"/>
      <w:lang w:eastAsia="tr-TR"/>
    </w:rPr>
  </w:style>
  <w:style w:type="paragraph" w:customStyle="1" w:styleId="Default">
    <w:name w:val="Default"/>
    <w:rsid w:val="00672CE0"/>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Paragraph">
    <w:name w:val="List Paragraph"/>
    <w:basedOn w:val="Normal"/>
    <w:uiPriority w:val="34"/>
    <w:qFormat/>
    <w:rsid w:val="00B05690"/>
    <w:pPr>
      <w:ind w:left="708"/>
    </w:pPr>
  </w:style>
  <w:style w:type="table" w:styleId="TableGrid">
    <w:name w:val="Table Grid"/>
    <w:basedOn w:val="TableNormal"/>
    <w:uiPriority w:val="59"/>
    <w:rsid w:val="0050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7246"/>
    <w:pPr>
      <w:tabs>
        <w:tab w:val="center" w:pos="4536"/>
        <w:tab w:val="right" w:pos="9072"/>
      </w:tabs>
    </w:pPr>
  </w:style>
  <w:style w:type="character" w:customStyle="1" w:styleId="HeaderChar">
    <w:name w:val="Header Char"/>
    <w:basedOn w:val="DefaultParagraphFont"/>
    <w:link w:val="Header"/>
    <w:uiPriority w:val="99"/>
    <w:rsid w:val="00C67246"/>
    <w:rPr>
      <w:rFonts w:ascii="Times New Roman" w:eastAsia="Times New Roman" w:hAnsi="Times New Roman" w:cs="Times New Roman"/>
      <w:sz w:val="20"/>
      <w:szCs w:val="20"/>
      <w:lang w:eastAsia="tr-TR"/>
    </w:rPr>
  </w:style>
  <w:style w:type="paragraph" w:styleId="Footer">
    <w:name w:val="footer"/>
    <w:basedOn w:val="Normal"/>
    <w:link w:val="FooterChar"/>
    <w:uiPriority w:val="99"/>
    <w:unhideWhenUsed/>
    <w:rsid w:val="00C67246"/>
    <w:pPr>
      <w:tabs>
        <w:tab w:val="center" w:pos="4536"/>
        <w:tab w:val="right" w:pos="9072"/>
      </w:tabs>
    </w:pPr>
  </w:style>
  <w:style w:type="character" w:customStyle="1" w:styleId="FooterChar">
    <w:name w:val="Footer Char"/>
    <w:basedOn w:val="DefaultParagraphFont"/>
    <w:link w:val="Footer"/>
    <w:uiPriority w:val="99"/>
    <w:rsid w:val="00C67246"/>
    <w:rPr>
      <w:rFonts w:ascii="Times New Roman" w:eastAsia="Times New Roman" w:hAnsi="Times New Roman" w:cs="Times New Roman"/>
      <w:sz w:val="20"/>
      <w:szCs w:val="20"/>
      <w:lang w:eastAsia="tr-TR"/>
    </w:rPr>
  </w:style>
  <w:style w:type="paragraph" w:styleId="BalloonText">
    <w:name w:val="Balloon Text"/>
    <w:basedOn w:val="Normal"/>
    <w:link w:val="BalloonTextChar"/>
    <w:uiPriority w:val="99"/>
    <w:semiHidden/>
    <w:unhideWhenUsed/>
    <w:rsid w:val="00D464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4EA"/>
    <w:rPr>
      <w:rFonts w:ascii="Segoe UI" w:eastAsia="Times New Roman" w:hAnsi="Segoe UI" w:cs="Segoe UI"/>
      <w:sz w:val="18"/>
      <w:szCs w:val="18"/>
      <w:lang w:eastAsia="tr-TR"/>
    </w:rPr>
  </w:style>
  <w:style w:type="character" w:styleId="FootnoteReference">
    <w:name w:val="footnote reference"/>
    <w:rsid w:val="00923393"/>
    <w:rPr>
      <w:position w:val="6"/>
      <w:sz w:val="16"/>
    </w:rPr>
  </w:style>
  <w:style w:type="paragraph" w:styleId="FootnoteText">
    <w:name w:val="footnote text"/>
    <w:aliases w:val="fn"/>
    <w:basedOn w:val="Normal"/>
    <w:link w:val="FootnoteTextChar"/>
    <w:rsid w:val="00923393"/>
  </w:style>
  <w:style w:type="character" w:customStyle="1" w:styleId="FootnoteTextChar">
    <w:name w:val="Footnote Text Char"/>
    <w:aliases w:val="fn Char"/>
    <w:basedOn w:val="DefaultParagraphFont"/>
    <w:link w:val="FootnoteText"/>
    <w:rsid w:val="00923393"/>
    <w:rPr>
      <w:rFonts w:ascii="Times New Roman" w:eastAsia="Times New Roman" w:hAnsi="Times New Roman" w:cs="Times New Roman"/>
      <w:sz w:val="20"/>
      <w:szCs w:val="20"/>
      <w:lang w:eastAsia="tr-TR"/>
    </w:rPr>
  </w:style>
  <w:style w:type="character" w:styleId="CommentReference">
    <w:name w:val="annotation reference"/>
    <w:basedOn w:val="DefaultParagraphFont"/>
    <w:uiPriority w:val="99"/>
    <w:semiHidden/>
    <w:unhideWhenUsed/>
    <w:rsid w:val="00885360"/>
    <w:rPr>
      <w:sz w:val="16"/>
      <w:szCs w:val="16"/>
    </w:rPr>
  </w:style>
  <w:style w:type="paragraph" w:styleId="CommentText">
    <w:name w:val="annotation text"/>
    <w:basedOn w:val="Normal"/>
    <w:link w:val="CommentTextChar"/>
    <w:uiPriority w:val="99"/>
    <w:semiHidden/>
    <w:unhideWhenUsed/>
    <w:rsid w:val="00885360"/>
  </w:style>
  <w:style w:type="character" w:customStyle="1" w:styleId="CommentTextChar">
    <w:name w:val="Comment Text Char"/>
    <w:basedOn w:val="DefaultParagraphFont"/>
    <w:link w:val="CommentText"/>
    <w:uiPriority w:val="99"/>
    <w:semiHidden/>
    <w:rsid w:val="00885360"/>
    <w:rPr>
      <w:rFonts w:ascii="Times New Roman" w:eastAsia="Times New Roman" w:hAnsi="Times New Roman" w:cs="Times New Roman"/>
      <w:sz w:val="20"/>
      <w:szCs w:val="20"/>
      <w:lang w:eastAsia="tr-TR"/>
    </w:rPr>
  </w:style>
  <w:style w:type="paragraph" w:styleId="CommentSubject">
    <w:name w:val="annotation subject"/>
    <w:basedOn w:val="CommentText"/>
    <w:next w:val="CommentText"/>
    <w:link w:val="CommentSubjectChar"/>
    <w:uiPriority w:val="99"/>
    <w:semiHidden/>
    <w:unhideWhenUsed/>
    <w:rsid w:val="00885360"/>
    <w:rPr>
      <w:b/>
      <w:bCs/>
    </w:rPr>
  </w:style>
  <w:style w:type="character" w:customStyle="1" w:styleId="CommentSubjectChar">
    <w:name w:val="Comment Subject Char"/>
    <w:basedOn w:val="CommentTextChar"/>
    <w:link w:val="CommentSubject"/>
    <w:uiPriority w:val="99"/>
    <w:semiHidden/>
    <w:rsid w:val="00885360"/>
    <w:rPr>
      <w:rFonts w:ascii="Times New Roman" w:eastAsia="Times New Roman" w:hAnsi="Times New Roman" w:cs="Times New Roman"/>
      <w:b/>
      <w:bCs/>
      <w:sz w:val="20"/>
      <w:szCs w:val="20"/>
      <w:lang w:eastAsia="tr-TR"/>
    </w:rPr>
  </w:style>
  <w:style w:type="paragraph" w:styleId="Revision">
    <w:name w:val="Revision"/>
    <w:hidden/>
    <w:uiPriority w:val="99"/>
    <w:semiHidden/>
    <w:rsid w:val="0020672E"/>
    <w:pPr>
      <w:spacing w:after="0" w:line="240" w:lineRule="auto"/>
    </w:pPr>
    <w:rPr>
      <w:rFonts w:ascii="Times New Roman" w:eastAsia="Times New Roman" w:hAnsi="Times New Roman" w:cs="Times New Roman"/>
      <w:sz w:val="20"/>
      <w:szCs w:val="20"/>
      <w:lang w:eastAsia="tr-TR"/>
    </w:rPr>
  </w:style>
  <w:style w:type="paragraph" w:customStyle="1" w:styleId="Metin">
    <w:name w:val="Metin"/>
    <w:rsid w:val="00AA1C7B"/>
    <w:pPr>
      <w:tabs>
        <w:tab w:val="left" w:pos="566"/>
      </w:tabs>
      <w:spacing w:after="0" w:line="240" w:lineRule="auto"/>
      <w:ind w:firstLine="566"/>
      <w:jc w:val="both"/>
    </w:pPr>
    <w:rPr>
      <w:rFonts w:ascii="Times New Roman" w:eastAsia="Times New Roman" w:hAnsi="Times New Roman" w:cs="Times New Roman"/>
      <w:sz w:val="19"/>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50996">
      <w:bodyDiv w:val="1"/>
      <w:marLeft w:val="0"/>
      <w:marRight w:val="0"/>
      <w:marTop w:val="0"/>
      <w:marBottom w:val="0"/>
      <w:divBdr>
        <w:top w:val="none" w:sz="0" w:space="0" w:color="auto"/>
        <w:left w:val="none" w:sz="0" w:space="0" w:color="auto"/>
        <w:bottom w:val="none" w:sz="0" w:space="0" w:color="auto"/>
        <w:right w:val="none" w:sz="0" w:space="0" w:color="auto"/>
      </w:divBdr>
    </w:div>
    <w:div w:id="92287451">
      <w:bodyDiv w:val="1"/>
      <w:marLeft w:val="0"/>
      <w:marRight w:val="0"/>
      <w:marTop w:val="0"/>
      <w:marBottom w:val="0"/>
      <w:divBdr>
        <w:top w:val="none" w:sz="0" w:space="0" w:color="auto"/>
        <w:left w:val="none" w:sz="0" w:space="0" w:color="auto"/>
        <w:bottom w:val="none" w:sz="0" w:space="0" w:color="auto"/>
        <w:right w:val="none" w:sz="0" w:space="0" w:color="auto"/>
      </w:divBdr>
    </w:div>
    <w:div w:id="97020670">
      <w:bodyDiv w:val="1"/>
      <w:marLeft w:val="0"/>
      <w:marRight w:val="0"/>
      <w:marTop w:val="0"/>
      <w:marBottom w:val="0"/>
      <w:divBdr>
        <w:top w:val="none" w:sz="0" w:space="0" w:color="auto"/>
        <w:left w:val="none" w:sz="0" w:space="0" w:color="auto"/>
        <w:bottom w:val="none" w:sz="0" w:space="0" w:color="auto"/>
        <w:right w:val="none" w:sz="0" w:space="0" w:color="auto"/>
      </w:divBdr>
    </w:div>
    <w:div w:id="128208977">
      <w:bodyDiv w:val="1"/>
      <w:marLeft w:val="0"/>
      <w:marRight w:val="0"/>
      <w:marTop w:val="0"/>
      <w:marBottom w:val="0"/>
      <w:divBdr>
        <w:top w:val="none" w:sz="0" w:space="0" w:color="auto"/>
        <w:left w:val="none" w:sz="0" w:space="0" w:color="auto"/>
        <w:bottom w:val="none" w:sz="0" w:space="0" w:color="auto"/>
        <w:right w:val="none" w:sz="0" w:space="0" w:color="auto"/>
      </w:divBdr>
    </w:div>
    <w:div w:id="284625187">
      <w:marLeft w:val="0"/>
      <w:marRight w:val="0"/>
      <w:marTop w:val="0"/>
      <w:marBottom w:val="0"/>
      <w:divBdr>
        <w:top w:val="none" w:sz="0" w:space="0" w:color="auto"/>
        <w:left w:val="none" w:sz="0" w:space="0" w:color="auto"/>
        <w:bottom w:val="none" w:sz="0" w:space="0" w:color="auto"/>
        <w:right w:val="none" w:sz="0" w:space="0" w:color="auto"/>
      </w:divBdr>
      <w:divsChild>
        <w:div w:id="1849101427">
          <w:marLeft w:val="0"/>
          <w:marRight w:val="0"/>
          <w:marTop w:val="0"/>
          <w:marBottom w:val="0"/>
          <w:divBdr>
            <w:top w:val="none" w:sz="0" w:space="0" w:color="auto"/>
            <w:left w:val="none" w:sz="0" w:space="0" w:color="auto"/>
            <w:bottom w:val="none" w:sz="0" w:space="0" w:color="auto"/>
            <w:right w:val="none" w:sz="0" w:space="0" w:color="auto"/>
          </w:divBdr>
        </w:div>
      </w:divsChild>
    </w:div>
    <w:div w:id="369306434">
      <w:bodyDiv w:val="1"/>
      <w:marLeft w:val="0"/>
      <w:marRight w:val="0"/>
      <w:marTop w:val="0"/>
      <w:marBottom w:val="0"/>
      <w:divBdr>
        <w:top w:val="none" w:sz="0" w:space="0" w:color="auto"/>
        <w:left w:val="none" w:sz="0" w:space="0" w:color="auto"/>
        <w:bottom w:val="none" w:sz="0" w:space="0" w:color="auto"/>
        <w:right w:val="none" w:sz="0" w:space="0" w:color="auto"/>
      </w:divBdr>
    </w:div>
    <w:div w:id="475339388">
      <w:bodyDiv w:val="1"/>
      <w:marLeft w:val="0"/>
      <w:marRight w:val="0"/>
      <w:marTop w:val="0"/>
      <w:marBottom w:val="0"/>
      <w:divBdr>
        <w:top w:val="none" w:sz="0" w:space="0" w:color="auto"/>
        <w:left w:val="none" w:sz="0" w:space="0" w:color="auto"/>
        <w:bottom w:val="none" w:sz="0" w:space="0" w:color="auto"/>
        <w:right w:val="none" w:sz="0" w:space="0" w:color="auto"/>
      </w:divBdr>
    </w:div>
    <w:div w:id="483200067">
      <w:bodyDiv w:val="1"/>
      <w:marLeft w:val="0"/>
      <w:marRight w:val="0"/>
      <w:marTop w:val="0"/>
      <w:marBottom w:val="0"/>
      <w:divBdr>
        <w:top w:val="none" w:sz="0" w:space="0" w:color="auto"/>
        <w:left w:val="none" w:sz="0" w:space="0" w:color="auto"/>
        <w:bottom w:val="none" w:sz="0" w:space="0" w:color="auto"/>
        <w:right w:val="none" w:sz="0" w:space="0" w:color="auto"/>
      </w:divBdr>
    </w:div>
    <w:div w:id="569926933">
      <w:bodyDiv w:val="1"/>
      <w:marLeft w:val="0"/>
      <w:marRight w:val="0"/>
      <w:marTop w:val="0"/>
      <w:marBottom w:val="0"/>
      <w:divBdr>
        <w:top w:val="none" w:sz="0" w:space="0" w:color="auto"/>
        <w:left w:val="none" w:sz="0" w:space="0" w:color="auto"/>
        <w:bottom w:val="none" w:sz="0" w:space="0" w:color="auto"/>
        <w:right w:val="none" w:sz="0" w:space="0" w:color="auto"/>
      </w:divBdr>
    </w:div>
    <w:div w:id="714935514">
      <w:bodyDiv w:val="1"/>
      <w:marLeft w:val="0"/>
      <w:marRight w:val="0"/>
      <w:marTop w:val="0"/>
      <w:marBottom w:val="0"/>
      <w:divBdr>
        <w:top w:val="none" w:sz="0" w:space="0" w:color="auto"/>
        <w:left w:val="none" w:sz="0" w:space="0" w:color="auto"/>
        <w:bottom w:val="none" w:sz="0" w:space="0" w:color="auto"/>
        <w:right w:val="none" w:sz="0" w:space="0" w:color="auto"/>
      </w:divBdr>
    </w:div>
    <w:div w:id="716927391">
      <w:bodyDiv w:val="1"/>
      <w:marLeft w:val="0"/>
      <w:marRight w:val="0"/>
      <w:marTop w:val="0"/>
      <w:marBottom w:val="0"/>
      <w:divBdr>
        <w:top w:val="none" w:sz="0" w:space="0" w:color="auto"/>
        <w:left w:val="none" w:sz="0" w:space="0" w:color="auto"/>
        <w:bottom w:val="none" w:sz="0" w:space="0" w:color="auto"/>
        <w:right w:val="none" w:sz="0" w:space="0" w:color="auto"/>
      </w:divBdr>
    </w:div>
    <w:div w:id="759451121">
      <w:bodyDiv w:val="1"/>
      <w:marLeft w:val="0"/>
      <w:marRight w:val="0"/>
      <w:marTop w:val="0"/>
      <w:marBottom w:val="0"/>
      <w:divBdr>
        <w:top w:val="none" w:sz="0" w:space="0" w:color="auto"/>
        <w:left w:val="none" w:sz="0" w:space="0" w:color="auto"/>
        <w:bottom w:val="none" w:sz="0" w:space="0" w:color="auto"/>
        <w:right w:val="none" w:sz="0" w:space="0" w:color="auto"/>
      </w:divBdr>
    </w:div>
    <w:div w:id="865286994">
      <w:bodyDiv w:val="1"/>
      <w:marLeft w:val="0"/>
      <w:marRight w:val="0"/>
      <w:marTop w:val="0"/>
      <w:marBottom w:val="0"/>
      <w:divBdr>
        <w:top w:val="none" w:sz="0" w:space="0" w:color="auto"/>
        <w:left w:val="none" w:sz="0" w:space="0" w:color="auto"/>
        <w:bottom w:val="none" w:sz="0" w:space="0" w:color="auto"/>
        <w:right w:val="none" w:sz="0" w:space="0" w:color="auto"/>
      </w:divBdr>
    </w:div>
    <w:div w:id="876115694">
      <w:bodyDiv w:val="1"/>
      <w:marLeft w:val="0"/>
      <w:marRight w:val="0"/>
      <w:marTop w:val="0"/>
      <w:marBottom w:val="0"/>
      <w:divBdr>
        <w:top w:val="none" w:sz="0" w:space="0" w:color="auto"/>
        <w:left w:val="none" w:sz="0" w:space="0" w:color="auto"/>
        <w:bottom w:val="none" w:sz="0" w:space="0" w:color="auto"/>
        <w:right w:val="none" w:sz="0" w:space="0" w:color="auto"/>
      </w:divBdr>
    </w:div>
    <w:div w:id="998116294">
      <w:bodyDiv w:val="1"/>
      <w:marLeft w:val="0"/>
      <w:marRight w:val="0"/>
      <w:marTop w:val="0"/>
      <w:marBottom w:val="0"/>
      <w:divBdr>
        <w:top w:val="none" w:sz="0" w:space="0" w:color="auto"/>
        <w:left w:val="none" w:sz="0" w:space="0" w:color="auto"/>
        <w:bottom w:val="none" w:sz="0" w:space="0" w:color="auto"/>
        <w:right w:val="none" w:sz="0" w:space="0" w:color="auto"/>
      </w:divBdr>
    </w:div>
    <w:div w:id="1171874767">
      <w:bodyDiv w:val="1"/>
      <w:marLeft w:val="0"/>
      <w:marRight w:val="0"/>
      <w:marTop w:val="0"/>
      <w:marBottom w:val="0"/>
      <w:divBdr>
        <w:top w:val="none" w:sz="0" w:space="0" w:color="auto"/>
        <w:left w:val="none" w:sz="0" w:space="0" w:color="auto"/>
        <w:bottom w:val="none" w:sz="0" w:space="0" w:color="auto"/>
        <w:right w:val="none" w:sz="0" w:space="0" w:color="auto"/>
      </w:divBdr>
    </w:div>
    <w:div w:id="1306352502">
      <w:bodyDiv w:val="1"/>
      <w:marLeft w:val="0"/>
      <w:marRight w:val="0"/>
      <w:marTop w:val="0"/>
      <w:marBottom w:val="0"/>
      <w:divBdr>
        <w:top w:val="none" w:sz="0" w:space="0" w:color="auto"/>
        <w:left w:val="none" w:sz="0" w:space="0" w:color="auto"/>
        <w:bottom w:val="none" w:sz="0" w:space="0" w:color="auto"/>
        <w:right w:val="none" w:sz="0" w:space="0" w:color="auto"/>
      </w:divBdr>
    </w:div>
    <w:div w:id="1415666909">
      <w:bodyDiv w:val="1"/>
      <w:marLeft w:val="0"/>
      <w:marRight w:val="0"/>
      <w:marTop w:val="0"/>
      <w:marBottom w:val="0"/>
      <w:divBdr>
        <w:top w:val="none" w:sz="0" w:space="0" w:color="auto"/>
        <w:left w:val="none" w:sz="0" w:space="0" w:color="auto"/>
        <w:bottom w:val="none" w:sz="0" w:space="0" w:color="auto"/>
        <w:right w:val="none" w:sz="0" w:space="0" w:color="auto"/>
      </w:divBdr>
    </w:div>
    <w:div w:id="1522471232">
      <w:bodyDiv w:val="1"/>
      <w:marLeft w:val="0"/>
      <w:marRight w:val="0"/>
      <w:marTop w:val="0"/>
      <w:marBottom w:val="0"/>
      <w:divBdr>
        <w:top w:val="none" w:sz="0" w:space="0" w:color="auto"/>
        <w:left w:val="none" w:sz="0" w:space="0" w:color="auto"/>
        <w:bottom w:val="none" w:sz="0" w:space="0" w:color="auto"/>
        <w:right w:val="none" w:sz="0" w:space="0" w:color="auto"/>
      </w:divBdr>
    </w:div>
    <w:div w:id="1551962907">
      <w:bodyDiv w:val="1"/>
      <w:marLeft w:val="0"/>
      <w:marRight w:val="0"/>
      <w:marTop w:val="0"/>
      <w:marBottom w:val="0"/>
      <w:divBdr>
        <w:top w:val="none" w:sz="0" w:space="0" w:color="auto"/>
        <w:left w:val="none" w:sz="0" w:space="0" w:color="auto"/>
        <w:bottom w:val="none" w:sz="0" w:space="0" w:color="auto"/>
        <w:right w:val="none" w:sz="0" w:space="0" w:color="auto"/>
      </w:divBdr>
    </w:div>
    <w:div w:id="1584802747">
      <w:bodyDiv w:val="1"/>
      <w:marLeft w:val="0"/>
      <w:marRight w:val="0"/>
      <w:marTop w:val="0"/>
      <w:marBottom w:val="0"/>
      <w:divBdr>
        <w:top w:val="none" w:sz="0" w:space="0" w:color="auto"/>
        <w:left w:val="none" w:sz="0" w:space="0" w:color="auto"/>
        <w:bottom w:val="none" w:sz="0" w:space="0" w:color="auto"/>
        <w:right w:val="none" w:sz="0" w:space="0" w:color="auto"/>
      </w:divBdr>
    </w:div>
    <w:div w:id="1625581198">
      <w:marLeft w:val="0"/>
      <w:marRight w:val="0"/>
      <w:marTop w:val="0"/>
      <w:marBottom w:val="0"/>
      <w:divBdr>
        <w:top w:val="none" w:sz="0" w:space="0" w:color="auto"/>
        <w:left w:val="none" w:sz="0" w:space="0" w:color="auto"/>
        <w:bottom w:val="none" w:sz="0" w:space="0" w:color="auto"/>
        <w:right w:val="none" w:sz="0" w:space="0" w:color="auto"/>
      </w:divBdr>
      <w:divsChild>
        <w:div w:id="233315869">
          <w:marLeft w:val="0"/>
          <w:marRight w:val="0"/>
          <w:marTop w:val="0"/>
          <w:marBottom w:val="0"/>
          <w:divBdr>
            <w:top w:val="none" w:sz="0" w:space="0" w:color="auto"/>
            <w:left w:val="none" w:sz="0" w:space="0" w:color="auto"/>
            <w:bottom w:val="none" w:sz="0" w:space="0" w:color="auto"/>
            <w:right w:val="none" w:sz="0" w:space="0" w:color="auto"/>
          </w:divBdr>
        </w:div>
      </w:divsChild>
    </w:div>
    <w:div w:id="1643343576">
      <w:bodyDiv w:val="1"/>
      <w:marLeft w:val="0"/>
      <w:marRight w:val="0"/>
      <w:marTop w:val="0"/>
      <w:marBottom w:val="0"/>
      <w:divBdr>
        <w:top w:val="none" w:sz="0" w:space="0" w:color="auto"/>
        <w:left w:val="none" w:sz="0" w:space="0" w:color="auto"/>
        <w:bottom w:val="none" w:sz="0" w:space="0" w:color="auto"/>
        <w:right w:val="none" w:sz="0" w:space="0" w:color="auto"/>
      </w:divBdr>
    </w:div>
    <w:div w:id="1661157789">
      <w:marLeft w:val="0"/>
      <w:marRight w:val="0"/>
      <w:marTop w:val="0"/>
      <w:marBottom w:val="0"/>
      <w:divBdr>
        <w:top w:val="none" w:sz="0" w:space="0" w:color="auto"/>
        <w:left w:val="none" w:sz="0" w:space="0" w:color="auto"/>
        <w:bottom w:val="none" w:sz="0" w:space="0" w:color="auto"/>
        <w:right w:val="none" w:sz="0" w:space="0" w:color="auto"/>
      </w:divBdr>
      <w:divsChild>
        <w:div w:id="796534365">
          <w:marLeft w:val="0"/>
          <w:marRight w:val="0"/>
          <w:marTop w:val="0"/>
          <w:marBottom w:val="0"/>
          <w:divBdr>
            <w:top w:val="none" w:sz="0" w:space="0" w:color="auto"/>
            <w:left w:val="none" w:sz="0" w:space="0" w:color="auto"/>
            <w:bottom w:val="none" w:sz="0" w:space="0" w:color="auto"/>
            <w:right w:val="none" w:sz="0" w:space="0" w:color="auto"/>
          </w:divBdr>
        </w:div>
      </w:divsChild>
    </w:div>
    <w:div w:id="1687248245">
      <w:bodyDiv w:val="1"/>
      <w:marLeft w:val="0"/>
      <w:marRight w:val="0"/>
      <w:marTop w:val="0"/>
      <w:marBottom w:val="0"/>
      <w:divBdr>
        <w:top w:val="none" w:sz="0" w:space="0" w:color="auto"/>
        <w:left w:val="none" w:sz="0" w:space="0" w:color="auto"/>
        <w:bottom w:val="none" w:sz="0" w:space="0" w:color="auto"/>
        <w:right w:val="none" w:sz="0" w:space="0" w:color="auto"/>
      </w:divBdr>
    </w:div>
    <w:div w:id="1740404117">
      <w:bodyDiv w:val="1"/>
      <w:marLeft w:val="0"/>
      <w:marRight w:val="0"/>
      <w:marTop w:val="0"/>
      <w:marBottom w:val="0"/>
      <w:divBdr>
        <w:top w:val="none" w:sz="0" w:space="0" w:color="auto"/>
        <w:left w:val="none" w:sz="0" w:space="0" w:color="auto"/>
        <w:bottom w:val="none" w:sz="0" w:space="0" w:color="auto"/>
        <w:right w:val="none" w:sz="0" w:space="0" w:color="auto"/>
      </w:divBdr>
    </w:div>
    <w:div w:id="1899705054">
      <w:marLeft w:val="0"/>
      <w:marRight w:val="0"/>
      <w:marTop w:val="0"/>
      <w:marBottom w:val="0"/>
      <w:divBdr>
        <w:top w:val="none" w:sz="0" w:space="0" w:color="auto"/>
        <w:left w:val="none" w:sz="0" w:space="0" w:color="auto"/>
        <w:bottom w:val="none" w:sz="0" w:space="0" w:color="auto"/>
        <w:right w:val="none" w:sz="0" w:space="0" w:color="auto"/>
      </w:divBdr>
      <w:divsChild>
        <w:div w:id="1574244700">
          <w:marLeft w:val="0"/>
          <w:marRight w:val="0"/>
          <w:marTop w:val="0"/>
          <w:marBottom w:val="0"/>
          <w:divBdr>
            <w:top w:val="none" w:sz="0" w:space="0" w:color="auto"/>
            <w:left w:val="none" w:sz="0" w:space="0" w:color="auto"/>
            <w:bottom w:val="none" w:sz="0" w:space="0" w:color="auto"/>
            <w:right w:val="none" w:sz="0" w:space="0" w:color="auto"/>
          </w:divBdr>
        </w:div>
      </w:divsChild>
    </w:div>
    <w:div w:id="1903052545">
      <w:bodyDiv w:val="1"/>
      <w:marLeft w:val="0"/>
      <w:marRight w:val="0"/>
      <w:marTop w:val="0"/>
      <w:marBottom w:val="0"/>
      <w:divBdr>
        <w:top w:val="none" w:sz="0" w:space="0" w:color="auto"/>
        <w:left w:val="none" w:sz="0" w:space="0" w:color="auto"/>
        <w:bottom w:val="none" w:sz="0" w:space="0" w:color="auto"/>
        <w:right w:val="none" w:sz="0" w:space="0" w:color="auto"/>
      </w:divBdr>
    </w:div>
    <w:div w:id="204547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E8D80-93F0-4790-8639-DC6EDF3AD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1668</Words>
  <Characters>9510</Characters>
  <Application>Microsoft Office Word</Application>
  <DocSecurity>0</DocSecurity>
  <Lines>79</Lines>
  <Paragraphs>22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BNP Paribas</Company>
  <LinksUpToDate>false</LinksUpToDate>
  <CharactersWithSpaces>11156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Gülfer ÖZŞAHİN</dc:creator>
  <cp:lastModifiedBy>Yıldırım AKAR</cp:lastModifiedBy>
  <cp:revision>2</cp:revision>
  <cp:lastPrinted>2014-07-25T11:45:00Z</cp:lastPrinted>
  <dcterms:created xsi:type="dcterms:W3CDTF">2019-01-25T11:31:00Z</dcterms:created>
  <dcterms:modified xsi:type="dcterms:W3CDTF">2019-01-25T11:31:00Z</dcterms:modified>
</cp:coreProperties>
</file>