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C25" w:rsidRPr="00944154" w:rsidRDefault="00BA2C25" w:rsidP="00BA2C2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44154">
        <w:rPr>
          <w:rFonts w:ascii="Times New Roman" w:hAnsi="Times New Roman" w:cs="Times New Roman"/>
          <w:b/>
        </w:rPr>
        <w:t>YURT</w:t>
      </w:r>
      <w:r w:rsidR="00C034A6">
        <w:rPr>
          <w:rFonts w:ascii="Times New Roman" w:hAnsi="Times New Roman" w:cs="Times New Roman"/>
          <w:b/>
        </w:rPr>
        <w:t xml:space="preserve"> </w:t>
      </w:r>
      <w:r w:rsidRPr="00944154">
        <w:rPr>
          <w:rFonts w:ascii="Times New Roman" w:hAnsi="Times New Roman" w:cs="Times New Roman"/>
          <w:b/>
        </w:rPr>
        <w:t>İÇİNDE HALKA ARZ EDİLMEKSİZİN VEYA YURT</w:t>
      </w:r>
      <w:r w:rsidR="00C034A6">
        <w:rPr>
          <w:rFonts w:ascii="Times New Roman" w:hAnsi="Times New Roman" w:cs="Times New Roman"/>
          <w:b/>
        </w:rPr>
        <w:t xml:space="preserve"> </w:t>
      </w:r>
      <w:r w:rsidRPr="00944154">
        <w:rPr>
          <w:rFonts w:ascii="Times New Roman" w:hAnsi="Times New Roman" w:cs="Times New Roman"/>
          <w:b/>
        </w:rPr>
        <w:t>DIŞINDA İHRAÇ EDİLECEK VARLIĞA DAYALI MENKUL KIYMETLERE İLİŞKİN TERTİP İHRAÇ BELGESİ EKİDİR</w:t>
      </w:r>
    </w:p>
    <w:p w:rsidR="00BA2C25" w:rsidRPr="00944154" w:rsidRDefault="00BA2C25" w:rsidP="00BA2C25">
      <w:pPr>
        <w:jc w:val="center"/>
        <w:rPr>
          <w:rFonts w:ascii="Times New Roman" w:hAnsi="Times New Roman" w:cs="Times New Roman"/>
          <w:b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284"/>
        <w:gridCol w:w="2239"/>
        <w:gridCol w:w="2155"/>
      </w:tblGrid>
      <w:tr w:rsidR="00BA2C25" w:rsidRPr="00944154" w:rsidTr="00DB1E52">
        <w:tc>
          <w:tcPr>
            <w:tcW w:w="4678" w:type="dxa"/>
          </w:tcPr>
          <w:p w:rsidR="00BA2C25" w:rsidRPr="00944154" w:rsidRDefault="00BA2C25" w:rsidP="00150B67">
            <w:pPr>
              <w:jc w:val="both"/>
              <w:rPr>
                <w:rFonts w:ascii="Times New Roman" w:hAnsi="Times New Roman" w:cs="Times New Roman"/>
              </w:rPr>
            </w:pPr>
            <w:r w:rsidRPr="00944154">
              <w:rPr>
                <w:rFonts w:ascii="Times New Roman" w:hAnsi="Times New Roman" w:cs="Times New Roman"/>
              </w:rPr>
              <w:t>Fon içtüzüğü tescil bilgileri</w:t>
            </w:r>
          </w:p>
        </w:tc>
        <w:tc>
          <w:tcPr>
            <w:tcW w:w="284" w:type="dxa"/>
          </w:tcPr>
          <w:p w:rsidR="00BA2C25" w:rsidRPr="00944154" w:rsidRDefault="00BA2C25" w:rsidP="00150B67">
            <w:pPr>
              <w:pStyle w:val="BodyText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44154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4394" w:type="dxa"/>
            <w:gridSpan w:val="2"/>
          </w:tcPr>
          <w:p w:rsidR="00BA2C25" w:rsidRPr="00944154" w:rsidRDefault="00BA2C25" w:rsidP="00150B67">
            <w:pPr>
              <w:pStyle w:val="BodyText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A2C25" w:rsidRPr="00944154" w:rsidTr="00DB1E52">
        <w:tc>
          <w:tcPr>
            <w:tcW w:w="4678" w:type="dxa"/>
          </w:tcPr>
          <w:p w:rsidR="00BA2C25" w:rsidRPr="00944154" w:rsidRDefault="00BA2C25" w:rsidP="00150B67">
            <w:pPr>
              <w:jc w:val="both"/>
              <w:rPr>
                <w:rFonts w:ascii="Times New Roman" w:hAnsi="Times New Roman" w:cs="Times New Roman"/>
              </w:rPr>
            </w:pPr>
            <w:r w:rsidRPr="00944154">
              <w:rPr>
                <w:rFonts w:ascii="Times New Roman" w:hAnsi="Times New Roman" w:cs="Times New Roman"/>
              </w:rPr>
              <w:t>Kaynak kuruluş veya kuruluşların unvanı, bağlı olduğu ticaret sicili ve ticaret sicil numarası</w:t>
            </w:r>
          </w:p>
        </w:tc>
        <w:tc>
          <w:tcPr>
            <w:tcW w:w="284" w:type="dxa"/>
          </w:tcPr>
          <w:p w:rsidR="00BA2C25" w:rsidRPr="00944154" w:rsidRDefault="00BA2C25" w:rsidP="00150B67">
            <w:pPr>
              <w:pStyle w:val="BodyText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44154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4394" w:type="dxa"/>
            <w:gridSpan w:val="2"/>
          </w:tcPr>
          <w:p w:rsidR="00BA2C25" w:rsidRPr="00944154" w:rsidRDefault="00BA2C25" w:rsidP="00150B67">
            <w:pPr>
              <w:pStyle w:val="BodyText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A2C25" w:rsidRPr="00944154" w:rsidTr="00DB1E52">
        <w:tc>
          <w:tcPr>
            <w:tcW w:w="4678" w:type="dxa"/>
          </w:tcPr>
          <w:p w:rsidR="00BA2C25" w:rsidRPr="00944154" w:rsidRDefault="00DB1E52" w:rsidP="00FB78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Fon portföyüne</w:t>
            </w:r>
            <w:r w:rsidR="00BA2C25" w:rsidRPr="00944154">
              <w:rPr>
                <w:rFonts w:ascii="Times New Roman" w:hAnsi="Times New Roman" w:cs="Times New Roman"/>
              </w:rPr>
              <w:t xml:space="preserve"> </w:t>
            </w:r>
            <w:r w:rsidR="00FB788D">
              <w:rPr>
                <w:rFonts w:ascii="Times New Roman" w:hAnsi="Times New Roman" w:cs="Times New Roman"/>
              </w:rPr>
              <w:t>alınacak</w:t>
            </w:r>
            <w:r w:rsidR="00BA2C25" w:rsidRPr="00944154">
              <w:rPr>
                <w:rFonts w:ascii="Times New Roman" w:hAnsi="Times New Roman" w:cs="Times New Roman"/>
              </w:rPr>
              <w:t xml:space="preserve"> varlıkların nitelikleri ve seçim kriterleri</w:t>
            </w:r>
          </w:p>
        </w:tc>
        <w:tc>
          <w:tcPr>
            <w:tcW w:w="284" w:type="dxa"/>
          </w:tcPr>
          <w:p w:rsidR="00BA2C25" w:rsidRPr="00944154" w:rsidRDefault="00BA2C25" w:rsidP="00150B67">
            <w:pPr>
              <w:pStyle w:val="BodyText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44154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4394" w:type="dxa"/>
            <w:gridSpan w:val="2"/>
          </w:tcPr>
          <w:p w:rsidR="00BA2C25" w:rsidRPr="00944154" w:rsidRDefault="00BA2C25" w:rsidP="00150B67">
            <w:pPr>
              <w:pStyle w:val="BodyText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A2C25" w:rsidRPr="00944154" w:rsidTr="00DB1E52">
        <w:tc>
          <w:tcPr>
            <w:tcW w:w="4678" w:type="dxa"/>
            <w:vMerge w:val="restart"/>
          </w:tcPr>
          <w:p w:rsidR="00BA2C25" w:rsidRPr="00944154" w:rsidRDefault="00BA2C25" w:rsidP="00FB788D">
            <w:pPr>
              <w:jc w:val="both"/>
              <w:rPr>
                <w:rFonts w:ascii="Times New Roman" w:hAnsi="Times New Roman" w:cs="Times New Roman"/>
              </w:rPr>
            </w:pPr>
            <w:r w:rsidRPr="00944154">
              <w:rPr>
                <w:rFonts w:ascii="Times New Roman" w:hAnsi="Times New Roman" w:cs="Times New Roman"/>
              </w:rPr>
              <w:t xml:space="preserve">Fon portföyüne </w:t>
            </w:r>
            <w:r w:rsidR="00FB788D">
              <w:rPr>
                <w:rFonts w:ascii="Times New Roman" w:hAnsi="Times New Roman" w:cs="Times New Roman"/>
              </w:rPr>
              <w:t>alınacak</w:t>
            </w:r>
            <w:r w:rsidRPr="00944154">
              <w:rPr>
                <w:rFonts w:ascii="Times New Roman" w:hAnsi="Times New Roman" w:cs="Times New Roman"/>
              </w:rPr>
              <w:t xml:space="preserve"> varlık türleri ve portföy dağılımları</w:t>
            </w:r>
            <w:r w:rsidR="000274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</w:tcPr>
          <w:p w:rsidR="00BA2C25" w:rsidRPr="00944154" w:rsidRDefault="00BA2C25" w:rsidP="00150B67">
            <w:pPr>
              <w:pStyle w:val="BodyText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44154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2239" w:type="dxa"/>
          </w:tcPr>
          <w:p w:rsidR="00BA2C25" w:rsidRPr="00944154" w:rsidRDefault="00BA2C25" w:rsidP="00DB1E52">
            <w:pPr>
              <w:pStyle w:val="BodyText2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4154">
              <w:rPr>
                <w:rFonts w:ascii="Times New Roman" w:hAnsi="Times New Roman"/>
                <w:sz w:val="22"/>
                <w:szCs w:val="22"/>
              </w:rPr>
              <w:t>Varlık Türü</w:t>
            </w:r>
          </w:p>
        </w:tc>
        <w:tc>
          <w:tcPr>
            <w:tcW w:w="2155" w:type="dxa"/>
          </w:tcPr>
          <w:p w:rsidR="00BA2C25" w:rsidRPr="00944154" w:rsidRDefault="00BA2C25" w:rsidP="00DB1E52">
            <w:pPr>
              <w:pStyle w:val="BodyText2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4154">
              <w:rPr>
                <w:rFonts w:ascii="Times New Roman" w:hAnsi="Times New Roman"/>
                <w:sz w:val="22"/>
                <w:szCs w:val="22"/>
              </w:rPr>
              <w:t>Portföy Dağılımı (%)</w:t>
            </w:r>
          </w:p>
        </w:tc>
      </w:tr>
      <w:tr w:rsidR="00BA2C25" w:rsidRPr="00944154" w:rsidTr="00DB1E52">
        <w:tc>
          <w:tcPr>
            <w:tcW w:w="4678" w:type="dxa"/>
            <w:vMerge/>
          </w:tcPr>
          <w:p w:rsidR="00BA2C25" w:rsidRPr="00944154" w:rsidRDefault="00BA2C25" w:rsidP="00150B6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BA2C25" w:rsidRPr="00944154" w:rsidRDefault="00BA2C25" w:rsidP="00150B67">
            <w:pPr>
              <w:pStyle w:val="BodyText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9" w:type="dxa"/>
          </w:tcPr>
          <w:p w:rsidR="00BA2C25" w:rsidRPr="00944154" w:rsidRDefault="00BA2C25" w:rsidP="00150B67">
            <w:pPr>
              <w:pStyle w:val="BodyText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55" w:type="dxa"/>
          </w:tcPr>
          <w:p w:rsidR="00BA2C25" w:rsidRPr="00944154" w:rsidRDefault="00BA2C25" w:rsidP="00150B67">
            <w:pPr>
              <w:pStyle w:val="BodyText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A2C25" w:rsidRPr="00944154" w:rsidTr="00DB1E52">
        <w:tc>
          <w:tcPr>
            <w:tcW w:w="4678" w:type="dxa"/>
          </w:tcPr>
          <w:p w:rsidR="00BA2C25" w:rsidRPr="00944154" w:rsidRDefault="00BA2C25" w:rsidP="00B7205B">
            <w:pPr>
              <w:jc w:val="both"/>
              <w:rPr>
                <w:rFonts w:ascii="Times New Roman" w:hAnsi="Times New Roman" w:cs="Times New Roman"/>
              </w:rPr>
            </w:pPr>
            <w:r w:rsidRPr="00944154">
              <w:rPr>
                <w:rFonts w:ascii="Times New Roman" w:hAnsi="Times New Roman" w:cs="Times New Roman"/>
              </w:rPr>
              <w:t xml:space="preserve">Tertip </w:t>
            </w:r>
            <w:r w:rsidR="00694ABA">
              <w:rPr>
                <w:rFonts w:ascii="Times New Roman" w:hAnsi="Times New Roman" w:cs="Times New Roman"/>
              </w:rPr>
              <w:t>bazında</w:t>
            </w:r>
            <w:r w:rsidRPr="00944154">
              <w:rPr>
                <w:rFonts w:ascii="Times New Roman" w:hAnsi="Times New Roman" w:cs="Times New Roman"/>
              </w:rPr>
              <w:t xml:space="preserve"> farklı hak veya nakit akışlarına sahip olan VDMK</w:t>
            </w:r>
            <w:r w:rsidR="00694ABA">
              <w:rPr>
                <w:rFonts w:ascii="Times New Roman" w:hAnsi="Times New Roman" w:cs="Times New Roman"/>
              </w:rPr>
              <w:t>’ya</w:t>
            </w:r>
            <w:r w:rsidRPr="00944154">
              <w:rPr>
                <w:rFonts w:ascii="Times New Roman" w:hAnsi="Times New Roman" w:cs="Times New Roman"/>
              </w:rPr>
              <w:t xml:space="preserve"> ilişkin esaslar</w:t>
            </w:r>
            <w:r w:rsidR="00694ABA">
              <w:rPr>
                <w:rFonts w:ascii="Times New Roman" w:hAnsi="Times New Roman" w:cs="Times New Roman"/>
              </w:rPr>
              <w:t xml:space="preserve"> </w:t>
            </w:r>
            <w:r w:rsidR="000274CA">
              <w:rPr>
                <w:rFonts w:ascii="Times New Roman" w:hAnsi="Times New Roman" w:cs="Times New Roman"/>
              </w:rPr>
              <w:t>(varsa)</w:t>
            </w:r>
          </w:p>
        </w:tc>
        <w:tc>
          <w:tcPr>
            <w:tcW w:w="284" w:type="dxa"/>
          </w:tcPr>
          <w:p w:rsidR="00BA2C25" w:rsidRPr="00944154" w:rsidRDefault="00BA2C25" w:rsidP="00150B67">
            <w:pPr>
              <w:pStyle w:val="BodyText2"/>
              <w:rPr>
                <w:rFonts w:ascii="Times New Roman" w:hAnsi="Times New Roman"/>
                <w:sz w:val="22"/>
                <w:szCs w:val="22"/>
              </w:rPr>
            </w:pPr>
            <w:r w:rsidRPr="00944154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4394" w:type="dxa"/>
            <w:gridSpan w:val="2"/>
          </w:tcPr>
          <w:p w:rsidR="00BA2C25" w:rsidRPr="00944154" w:rsidRDefault="00BA2C25" w:rsidP="00150B67">
            <w:pPr>
              <w:pStyle w:val="BodyText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A2C25" w:rsidRPr="00944154" w:rsidTr="00DB1E52">
        <w:tc>
          <w:tcPr>
            <w:tcW w:w="4678" w:type="dxa"/>
          </w:tcPr>
          <w:p w:rsidR="00BA2C25" w:rsidRPr="00944154" w:rsidRDefault="00BA2C25" w:rsidP="00150B67">
            <w:pPr>
              <w:jc w:val="both"/>
              <w:rPr>
                <w:rFonts w:ascii="Times New Roman" w:hAnsi="Times New Roman" w:cs="Times New Roman"/>
              </w:rPr>
            </w:pPr>
            <w:r w:rsidRPr="00944154">
              <w:rPr>
                <w:rFonts w:ascii="Times New Roman" w:hAnsi="Times New Roman" w:cs="Times New Roman"/>
              </w:rPr>
              <w:t>Risk tutma kuralının uygulanmasına ilişkin esaslar</w:t>
            </w:r>
          </w:p>
        </w:tc>
        <w:tc>
          <w:tcPr>
            <w:tcW w:w="284" w:type="dxa"/>
          </w:tcPr>
          <w:p w:rsidR="00BA2C25" w:rsidRPr="00944154" w:rsidRDefault="00BA2C25" w:rsidP="00150B67">
            <w:pPr>
              <w:pStyle w:val="BodyText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44154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4394" w:type="dxa"/>
            <w:gridSpan w:val="2"/>
          </w:tcPr>
          <w:p w:rsidR="00BA2C25" w:rsidRPr="00944154" w:rsidRDefault="00BA2C25" w:rsidP="00150B67">
            <w:pPr>
              <w:pStyle w:val="BodyText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A2C25" w:rsidRPr="00944154" w:rsidTr="00DB1E52">
        <w:tc>
          <w:tcPr>
            <w:tcW w:w="4678" w:type="dxa"/>
          </w:tcPr>
          <w:p w:rsidR="00BA2C25" w:rsidRDefault="00BA2C25" w:rsidP="00694ABA">
            <w:pPr>
              <w:pStyle w:val="BodyText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44154">
              <w:rPr>
                <w:rFonts w:ascii="Times New Roman" w:hAnsi="Times New Roman"/>
                <w:sz w:val="22"/>
                <w:szCs w:val="22"/>
              </w:rPr>
              <w:t>V</w:t>
            </w:r>
            <w:r w:rsidR="00694ABA">
              <w:rPr>
                <w:rFonts w:ascii="Times New Roman" w:hAnsi="Times New Roman"/>
                <w:sz w:val="22"/>
                <w:szCs w:val="22"/>
              </w:rPr>
              <w:t>DMK’nın</w:t>
            </w:r>
            <w:r w:rsidRPr="00944154">
              <w:rPr>
                <w:rFonts w:ascii="Times New Roman" w:hAnsi="Times New Roman"/>
                <w:sz w:val="22"/>
                <w:szCs w:val="22"/>
              </w:rPr>
              <w:t xml:space="preserve"> itfa edilmesine ilişkin esaslar</w:t>
            </w:r>
          </w:p>
          <w:p w:rsidR="00DB1E52" w:rsidRPr="00944154" w:rsidRDefault="00DB1E52" w:rsidP="00694ABA">
            <w:pPr>
              <w:pStyle w:val="BodyText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4" w:type="dxa"/>
          </w:tcPr>
          <w:p w:rsidR="00BA2C25" w:rsidRPr="00944154" w:rsidRDefault="00BA2C25" w:rsidP="00150B67">
            <w:pPr>
              <w:pStyle w:val="BodyText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44154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4394" w:type="dxa"/>
            <w:gridSpan w:val="2"/>
          </w:tcPr>
          <w:p w:rsidR="00BA2C25" w:rsidRPr="00944154" w:rsidRDefault="00BA2C25" w:rsidP="00150B67">
            <w:pPr>
              <w:pStyle w:val="BodyText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B1E52" w:rsidRPr="000274CA" w:rsidRDefault="00DB1E52" w:rsidP="00BA2C25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BA2C25" w:rsidRPr="00944154" w:rsidRDefault="00BA2C25" w:rsidP="00BA2C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23" w:right="-92" w:firstLine="731"/>
        <w:jc w:val="both"/>
        <w:rPr>
          <w:rFonts w:ascii="Times New Roman" w:hAnsi="Times New Roman" w:cs="Times New Roman"/>
        </w:rPr>
      </w:pPr>
      <w:r w:rsidRPr="00944154">
        <w:rPr>
          <w:rFonts w:ascii="Times New Roman" w:hAnsi="Times New Roman" w:cs="Times New Roman"/>
        </w:rPr>
        <w:t>Kanuni yetki ve sorumluluklarımız dahilinde ve görevimiz çerçevesinde bu Tertip İhraç Belgesi ekinde yer alan bilgilerin gerçeğe uygun olduğunu ve bu bilgilerin anlamını değiştirecek nitelikte bir eksiklik bulunmadığını beyan ederiz.</w:t>
      </w:r>
    </w:p>
    <w:p w:rsidR="00BA2C25" w:rsidRPr="00944154" w:rsidRDefault="00BA2C25" w:rsidP="00BA2C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23" w:firstLine="731"/>
        <w:jc w:val="both"/>
        <w:rPr>
          <w:rFonts w:ascii="Times New Roman" w:hAnsi="Times New Roman" w:cs="Times New Roman"/>
        </w:rPr>
      </w:pP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5"/>
      </w:tblGrid>
      <w:tr w:rsidR="00BA2C25" w:rsidRPr="00944154" w:rsidTr="00150B67">
        <w:trPr>
          <w:jc w:val="center"/>
        </w:trPr>
        <w:tc>
          <w:tcPr>
            <w:tcW w:w="7225" w:type="dxa"/>
            <w:vAlign w:val="center"/>
          </w:tcPr>
          <w:p w:rsidR="00BA2C25" w:rsidRPr="00944154" w:rsidRDefault="00BA2C25" w:rsidP="00150B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154">
              <w:rPr>
                <w:rFonts w:ascii="Times New Roman" w:hAnsi="Times New Roman" w:cs="Times New Roman"/>
              </w:rPr>
              <w:t>İhraççı</w:t>
            </w:r>
          </w:p>
          <w:p w:rsidR="00BA2C25" w:rsidRPr="00944154" w:rsidRDefault="00BA2C25" w:rsidP="00150B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154">
              <w:rPr>
                <w:rFonts w:ascii="Times New Roman" w:hAnsi="Times New Roman" w:cs="Times New Roman"/>
              </w:rPr>
              <w:t>… Varlık Finansmanı Fonu Yetkilileri</w:t>
            </w:r>
          </w:p>
          <w:p w:rsidR="00BA2C25" w:rsidRDefault="00BA2C25" w:rsidP="00150B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4154">
              <w:rPr>
                <w:rFonts w:ascii="Times New Roman" w:hAnsi="Times New Roman" w:cs="Times New Roman"/>
              </w:rPr>
              <w:t>Adı, Soyadı, Görevi, İmza</w:t>
            </w:r>
          </w:p>
          <w:p w:rsidR="00BA2C25" w:rsidRPr="00944154" w:rsidRDefault="00BA2C25" w:rsidP="00150B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A2C25" w:rsidRPr="00944154" w:rsidRDefault="00BA2C25" w:rsidP="00150B6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44154">
              <w:rPr>
                <w:rFonts w:ascii="Times New Roman" w:hAnsi="Times New Roman" w:cs="Times New Roman"/>
                <w:i/>
              </w:rPr>
              <w:t>(Tertip ihraç belgesi ekini imzalayacak ihraççı yetkilisi/yetkililerinin ihraççının imza sirkülerinde imzaya yetkili kişilerden belirlenmesi gerekmektedir.)</w:t>
            </w:r>
          </w:p>
        </w:tc>
      </w:tr>
    </w:tbl>
    <w:p w:rsidR="00AA5E79" w:rsidRDefault="00AA5E79"/>
    <w:sectPr w:rsidR="00AA5E7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DD5" w:rsidRDefault="00D31DD5" w:rsidP="007537CC">
      <w:pPr>
        <w:spacing w:after="0" w:line="240" w:lineRule="auto"/>
      </w:pPr>
      <w:r>
        <w:separator/>
      </w:r>
    </w:p>
  </w:endnote>
  <w:endnote w:type="continuationSeparator" w:id="0">
    <w:p w:rsidR="00D31DD5" w:rsidRDefault="00D31DD5" w:rsidP="00753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DD5" w:rsidRDefault="00D31DD5" w:rsidP="007537CC">
      <w:pPr>
        <w:spacing w:after="0" w:line="240" w:lineRule="auto"/>
      </w:pPr>
      <w:r>
        <w:separator/>
      </w:r>
    </w:p>
  </w:footnote>
  <w:footnote w:type="continuationSeparator" w:id="0">
    <w:p w:rsidR="00D31DD5" w:rsidRDefault="00D31DD5" w:rsidP="00753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7CC" w:rsidRDefault="007537CC" w:rsidP="007537CC">
    <w:pPr>
      <w:pStyle w:val="Header"/>
      <w:jc w:val="right"/>
      <w:rPr>
        <w:rFonts w:ascii="Tahoma" w:hAnsi="Tahoma"/>
        <w:sz w:val="20"/>
      </w:rPr>
    </w:pPr>
    <w:r>
      <w:rPr>
        <w:rFonts w:ascii="Tahoma" w:hAnsi="Tahoma"/>
        <w:sz w:val="20"/>
      </w:rPr>
      <w:t>ORTAKLIK HAKKI VERMEYEN SPA – TERTİP İHRAÇ BELGESİ EKİ</w:t>
    </w:r>
  </w:p>
  <w:p w:rsidR="007537CC" w:rsidRDefault="007537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6A8"/>
    <w:rsid w:val="000274CA"/>
    <w:rsid w:val="00095085"/>
    <w:rsid w:val="001A6F9B"/>
    <w:rsid w:val="003954B0"/>
    <w:rsid w:val="00565918"/>
    <w:rsid w:val="00611105"/>
    <w:rsid w:val="00694ABA"/>
    <w:rsid w:val="0072456B"/>
    <w:rsid w:val="007537CC"/>
    <w:rsid w:val="00992439"/>
    <w:rsid w:val="00AA5E79"/>
    <w:rsid w:val="00B7205B"/>
    <w:rsid w:val="00BA2C25"/>
    <w:rsid w:val="00C034A6"/>
    <w:rsid w:val="00C7344A"/>
    <w:rsid w:val="00CC1832"/>
    <w:rsid w:val="00D31DD5"/>
    <w:rsid w:val="00DB1E52"/>
    <w:rsid w:val="00DF0373"/>
    <w:rsid w:val="00E866A8"/>
    <w:rsid w:val="00EE1DE4"/>
    <w:rsid w:val="00F300DF"/>
    <w:rsid w:val="00FB788D"/>
    <w:rsid w:val="00FD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8BA9A"/>
  <w15:chartTrackingRefBased/>
  <w15:docId w15:val="{B9CD9081-9E0C-40F5-ACD4-55950C70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C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BA2C25"/>
    <w:pPr>
      <w:tabs>
        <w:tab w:val="left" w:pos="1135"/>
        <w:tab w:val="left" w:pos="1843"/>
        <w:tab w:val="left" w:pos="2552"/>
        <w:tab w:val="left" w:pos="3261"/>
        <w:tab w:val="left" w:pos="3969"/>
        <w:tab w:val="left" w:pos="4678"/>
        <w:tab w:val="left" w:pos="5387"/>
        <w:tab w:val="left" w:pos="6096"/>
        <w:tab w:val="left" w:pos="6804"/>
        <w:tab w:val="left" w:pos="7513"/>
        <w:tab w:val="left" w:pos="8222"/>
        <w:tab w:val="left" w:pos="8931"/>
        <w:tab w:val="left" w:pos="9356"/>
        <w:tab w:val="left" w:pos="9781"/>
      </w:tabs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BA2C25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nhideWhenUsed/>
    <w:rsid w:val="00753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537CC"/>
  </w:style>
  <w:style w:type="paragraph" w:styleId="Footer">
    <w:name w:val="footer"/>
    <w:basedOn w:val="Normal"/>
    <w:link w:val="FooterChar"/>
    <w:uiPriority w:val="99"/>
    <w:unhideWhenUsed/>
    <w:rsid w:val="00753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7CC"/>
  </w:style>
  <w:style w:type="paragraph" w:styleId="BalloonText">
    <w:name w:val="Balloon Text"/>
    <w:basedOn w:val="Normal"/>
    <w:link w:val="BalloonTextChar"/>
    <w:uiPriority w:val="99"/>
    <w:semiHidden/>
    <w:unhideWhenUsed/>
    <w:rsid w:val="00694A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AB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D50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50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50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50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50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Kemal AYGAR</dc:creator>
  <cp:keywords/>
  <dc:description/>
  <cp:lastModifiedBy>Merve ASTIM</cp:lastModifiedBy>
  <cp:revision>5</cp:revision>
  <cp:lastPrinted>2018-11-19T14:08:00Z</cp:lastPrinted>
  <dcterms:created xsi:type="dcterms:W3CDTF">2018-11-15T14:06:00Z</dcterms:created>
  <dcterms:modified xsi:type="dcterms:W3CDTF">2018-11-19T10:48:00Z</dcterms:modified>
</cp:coreProperties>
</file>